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1B23C4" w14:textId="083EDED8" w:rsidR="00101523" w:rsidRDefault="00101523" w:rsidP="00101523">
      <w:r>
        <w:t xml:space="preserve">Hawk Dog examination </w:t>
      </w:r>
      <w:r>
        <w:t>4</w:t>
      </w:r>
    </w:p>
    <w:p w14:paraId="7D37CEC5" w14:textId="77777777" w:rsidR="00101523" w:rsidRDefault="00101523" w:rsidP="00101523">
      <w:r>
        <w:t>23/08/2024</w:t>
      </w:r>
    </w:p>
    <w:p w14:paraId="61046116" w14:textId="5A5E88DD" w:rsidR="00101523" w:rsidRDefault="00101523" w:rsidP="00101523">
      <w:pPr>
        <w:rPr>
          <w:b/>
          <w:bCs/>
          <w:u w:val="single"/>
        </w:rPr>
      </w:pPr>
      <w:r>
        <w:rPr>
          <w:b/>
          <w:bCs/>
          <w:u w:val="single"/>
        </w:rPr>
        <w:t>Zola</w:t>
      </w:r>
    </w:p>
    <w:p w14:paraId="000D7D36" w14:textId="3009B96B" w:rsidR="00101523" w:rsidRDefault="00101523" w:rsidP="00101523">
      <w:r>
        <w:t xml:space="preserve"> </w:t>
      </w:r>
    </w:p>
    <w:p w14:paraId="20892988" w14:textId="77777777" w:rsidR="00101523" w:rsidRDefault="00101523" w:rsidP="00101523">
      <w:pPr>
        <w:rPr>
          <w:b/>
          <w:bCs/>
          <w:u w:val="single"/>
        </w:rPr>
      </w:pPr>
      <w:r>
        <w:rPr>
          <w:b/>
          <w:bCs/>
          <w:u w:val="single"/>
        </w:rPr>
        <w:t>Findings:</w:t>
      </w:r>
    </w:p>
    <w:p w14:paraId="490B00A0" w14:textId="66DC0D95" w:rsidR="00101523" w:rsidRDefault="00101523" w:rsidP="00101523">
      <w:pPr>
        <w:rPr>
          <w:b/>
          <w:bCs/>
          <w:u w:val="single"/>
        </w:rPr>
      </w:pPr>
      <w:r>
        <w:rPr>
          <w:b/>
          <w:bCs/>
          <w:u w:val="single"/>
        </w:rPr>
        <w:t>E</w:t>
      </w:r>
      <w:r>
        <w:rPr>
          <w:b/>
          <w:bCs/>
          <w:u w:val="single"/>
        </w:rPr>
        <w:t>yes</w:t>
      </w:r>
      <w:r>
        <w:rPr>
          <w:b/>
          <w:bCs/>
          <w:u w:val="single"/>
        </w:rPr>
        <w:t xml:space="preserve">: </w:t>
      </w:r>
      <w:r w:rsidRPr="00101523">
        <w:t>Eyes have pus present. Look dry and painful.</w:t>
      </w:r>
      <w:r>
        <w:rPr>
          <w:b/>
          <w:bCs/>
          <w:u w:val="single"/>
        </w:rPr>
        <w:t xml:space="preserve"> </w:t>
      </w:r>
      <w:proofErr w:type="spellStart"/>
      <w:r w:rsidRPr="00101523">
        <w:t>Entropian</w:t>
      </w:r>
      <w:proofErr w:type="spellEnd"/>
      <w:r w:rsidRPr="00101523">
        <w:t xml:space="preserve"> in both eyes present.</w:t>
      </w:r>
    </w:p>
    <w:p w14:paraId="4623E6C5" w14:textId="39F2BB57" w:rsidR="00101523" w:rsidRDefault="00101523" w:rsidP="00101523">
      <w:r>
        <w:rPr>
          <w:b/>
          <w:bCs/>
          <w:u w:val="single"/>
        </w:rPr>
        <w:t>Skin examination:</w:t>
      </w:r>
      <w:r>
        <w:t xml:space="preserve"> </w:t>
      </w:r>
      <w:r>
        <w:t xml:space="preserve">Hair missing throughout her body, especially on her head. Skin is dry and crusty and scabby. Thinning hair and dark skin from chronic itching? mange. Old scratches that have healed. Umbilical hernia. No sterilization stitches present. Very thin skin on the stomach area indicating an underlying issue. </w:t>
      </w:r>
    </w:p>
    <w:p w14:paraId="6A58FBF0" w14:textId="2429C18F" w:rsidR="00101523" w:rsidRDefault="00101523" w:rsidP="00101523">
      <w:r>
        <w:rPr>
          <w:b/>
          <w:bCs/>
          <w:u w:val="single"/>
        </w:rPr>
        <w:t>Musculoskeletal</w:t>
      </w:r>
      <w:r>
        <w:t xml:space="preserve">: </w:t>
      </w:r>
      <w:r>
        <w:t xml:space="preserve">Underweight and undernourished, hip bones protruding. </w:t>
      </w:r>
    </w:p>
    <w:p w14:paraId="72C6275C" w14:textId="0DADB144" w:rsidR="00101523" w:rsidRDefault="00101523" w:rsidP="00101523">
      <w:r>
        <w:rPr>
          <w:b/>
          <w:bCs/>
          <w:u w:val="single"/>
        </w:rPr>
        <w:t>Mouth</w:t>
      </w:r>
      <w:r>
        <w:t xml:space="preserve">: </w:t>
      </w:r>
      <w:r>
        <w:t>Teeth middle missing. Front teeth very worn away – sharp and pointy from bones. Unusual teeth. One double-rooted tooth. Teeth thin (look like baby teeth</w:t>
      </w:r>
      <w:proofErr w:type="gramStart"/>
      <w:r>
        <w:t>) .</w:t>
      </w:r>
      <w:proofErr w:type="gramEnd"/>
    </w:p>
    <w:p w14:paraId="6A3C116F" w14:textId="5C28AB03" w:rsidR="00101523" w:rsidRDefault="00101523" w:rsidP="00101523">
      <w:r>
        <w:t>Nails severely overgrown. Very nervous girl</w:t>
      </w:r>
    </w:p>
    <w:p w14:paraId="36E0FA52" w14:textId="77777777" w:rsidR="00101523" w:rsidRDefault="00101523" w:rsidP="00101523"/>
    <w:p w14:paraId="6FEFE60A" w14:textId="77777777" w:rsidR="00101523" w:rsidRDefault="00101523" w:rsidP="00101523">
      <w:r>
        <w:rPr>
          <w:b/>
          <w:bCs/>
          <w:u w:val="single"/>
        </w:rPr>
        <w:t>Treatment</w:t>
      </w:r>
      <w:r>
        <w:rPr>
          <w:u w:val="single"/>
        </w:rPr>
        <w:t>:</w:t>
      </w:r>
      <w:r>
        <w:t xml:space="preserve"> </w:t>
      </w:r>
    </w:p>
    <w:p w14:paraId="61590E0F" w14:textId="20421E47" w:rsidR="00101523" w:rsidRDefault="00101523" w:rsidP="00101523">
      <w:pPr>
        <w:pStyle w:val="ListParagraph"/>
        <w:numPr>
          <w:ilvl w:val="0"/>
          <w:numId w:val="1"/>
        </w:numPr>
      </w:pPr>
      <w:r>
        <w:t>Skin scrape</w:t>
      </w:r>
      <w:r>
        <w:t xml:space="preserve"> for mange</w:t>
      </w:r>
    </w:p>
    <w:p w14:paraId="72B30D65" w14:textId="4D391804" w:rsidR="00101523" w:rsidRDefault="00101523" w:rsidP="00101523">
      <w:pPr>
        <w:pStyle w:val="ListParagraph"/>
        <w:numPr>
          <w:ilvl w:val="0"/>
          <w:numId w:val="1"/>
        </w:numPr>
      </w:pPr>
      <w:r>
        <w:t>Blood smear for tick bite fever</w:t>
      </w:r>
    </w:p>
    <w:p w14:paraId="307D3C2D" w14:textId="346BCA41" w:rsidR="00101523" w:rsidRDefault="00101523" w:rsidP="00101523">
      <w:pPr>
        <w:pStyle w:val="ListParagraph"/>
        <w:numPr>
          <w:ilvl w:val="0"/>
          <w:numId w:val="1"/>
        </w:numPr>
      </w:pPr>
      <w:r>
        <w:t>Full mouth examination under sedation</w:t>
      </w:r>
    </w:p>
    <w:p w14:paraId="3AAD0A37" w14:textId="2B18CAE7" w:rsidR="00101523" w:rsidRDefault="00101523" w:rsidP="00101523">
      <w:pPr>
        <w:pStyle w:val="ListParagraph"/>
        <w:numPr>
          <w:ilvl w:val="0"/>
          <w:numId w:val="1"/>
        </w:numPr>
      </w:pPr>
      <w:r>
        <w:t xml:space="preserve">Testing for </w:t>
      </w:r>
      <w:proofErr w:type="spellStart"/>
      <w:r>
        <w:t>Cushings</w:t>
      </w:r>
      <w:proofErr w:type="spellEnd"/>
      <w:r>
        <w:t xml:space="preserve"> disease and adrenal function</w:t>
      </w:r>
    </w:p>
    <w:p w14:paraId="258D752C" w14:textId="77777777" w:rsidR="00101523" w:rsidRDefault="00101523" w:rsidP="00101523">
      <w:pPr>
        <w:rPr>
          <w:b/>
          <w:bCs/>
          <w:u w:val="single"/>
        </w:rPr>
      </w:pPr>
      <w:r>
        <w:rPr>
          <w:b/>
          <w:bCs/>
          <w:u w:val="single"/>
        </w:rPr>
        <w:t>Results:</w:t>
      </w:r>
    </w:p>
    <w:p w14:paraId="3ED4DAEC" w14:textId="77777777" w:rsidR="00101523" w:rsidRDefault="00101523" w:rsidP="00101523"/>
    <w:p w14:paraId="5424C7E6" w14:textId="77777777" w:rsidR="00101523" w:rsidRDefault="00101523"/>
    <w:sectPr w:rsidR="001015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E9025A"/>
    <w:multiLevelType w:val="hybridMultilevel"/>
    <w:tmpl w:val="5786474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82505090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523"/>
    <w:rsid w:val="00101523"/>
    <w:rsid w:val="0030312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A0E6D"/>
  <w15:chartTrackingRefBased/>
  <w15:docId w15:val="{8D0F3B26-95FA-44B2-B436-118275D81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523"/>
    <w:pPr>
      <w:spacing w:line="276" w:lineRule="auto"/>
    </w:pPr>
  </w:style>
  <w:style w:type="paragraph" w:styleId="Heading1">
    <w:name w:val="heading 1"/>
    <w:basedOn w:val="Normal"/>
    <w:next w:val="Normal"/>
    <w:link w:val="Heading1Char"/>
    <w:uiPriority w:val="9"/>
    <w:qFormat/>
    <w:rsid w:val="001015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15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15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15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15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15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5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5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5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5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15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15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15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15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15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5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5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523"/>
    <w:rPr>
      <w:rFonts w:eastAsiaTheme="majorEastAsia" w:cstheme="majorBidi"/>
      <w:color w:val="272727" w:themeColor="text1" w:themeTint="D8"/>
    </w:rPr>
  </w:style>
  <w:style w:type="paragraph" w:styleId="Title">
    <w:name w:val="Title"/>
    <w:basedOn w:val="Normal"/>
    <w:next w:val="Normal"/>
    <w:link w:val="TitleChar"/>
    <w:uiPriority w:val="10"/>
    <w:qFormat/>
    <w:rsid w:val="001015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15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5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15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523"/>
    <w:pPr>
      <w:spacing w:before="160"/>
      <w:jc w:val="center"/>
    </w:pPr>
    <w:rPr>
      <w:i/>
      <w:iCs/>
      <w:color w:val="404040" w:themeColor="text1" w:themeTint="BF"/>
    </w:rPr>
  </w:style>
  <w:style w:type="character" w:customStyle="1" w:styleId="QuoteChar">
    <w:name w:val="Quote Char"/>
    <w:basedOn w:val="DefaultParagraphFont"/>
    <w:link w:val="Quote"/>
    <w:uiPriority w:val="29"/>
    <w:rsid w:val="00101523"/>
    <w:rPr>
      <w:i/>
      <w:iCs/>
      <w:color w:val="404040" w:themeColor="text1" w:themeTint="BF"/>
    </w:rPr>
  </w:style>
  <w:style w:type="paragraph" w:styleId="ListParagraph">
    <w:name w:val="List Paragraph"/>
    <w:basedOn w:val="Normal"/>
    <w:uiPriority w:val="34"/>
    <w:qFormat/>
    <w:rsid w:val="00101523"/>
    <w:pPr>
      <w:ind w:left="720"/>
      <w:contextualSpacing/>
    </w:pPr>
  </w:style>
  <w:style w:type="character" w:styleId="IntenseEmphasis">
    <w:name w:val="Intense Emphasis"/>
    <w:basedOn w:val="DefaultParagraphFont"/>
    <w:uiPriority w:val="21"/>
    <w:qFormat/>
    <w:rsid w:val="00101523"/>
    <w:rPr>
      <w:i/>
      <w:iCs/>
      <w:color w:val="0F4761" w:themeColor="accent1" w:themeShade="BF"/>
    </w:rPr>
  </w:style>
  <w:style w:type="paragraph" w:styleId="IntenseQuote">
    <w:name w:val="Intense Quote"/>
    <w:basedOn w:val="Normal"/>
    <w:next w:val="Normal"/>
    <w:link w:val="IntenseQuoteChar"/>
    <w:uiPriority w:val="30"/>
    <w:qFormat/>
    <w:rsid w:val="001015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1523"/>
    <w:rPr>
      <w:i/>
      <w:iCs/>
      <w:color w:val="0F4761" w:themeColor="accent1" w:themeShade="BF"/>
    </w:rPr>
  </w:style>
  <w:style w:type="character" w:styleId="IntenseReference">
    <w:name w:val="Intense Reference"/>
    <w:basedOn w:val="DefaultParagraphFont"/>
    <w:uiPriority w:val="32"/>
    <w:qFormat/>
    <w:rsid w:val="001015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766</Characters>
  <Application>Microsoft Office Word</Application>
  <DocSecurity>0</DocSecurity>
  <Lines>6</Lines>
  <Paragraphs>1</Paragraphs>
  <ScaleCrop>false</ScaleCrop>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Gayleen Basson</dc:creator>
  <cp:keywords/>
  <dc:description/>
  <cp:lastModifiedBy>Gayleen Basson</cp:lastModifiedBy>
  <cp:revision>2</cp:revision>
  <dcterms:created xsi:type="dcterms:W3CDTF">2024-08-24T13:01:00Z</dcterms:created>
  <dcterms:modified xsi:type="dcterms:W3CDTF">2024-08-24T13:01:00Z</dcterms:modified>
</cp:coreProperties>
</file>