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B94590" w:rsidRDefault="00C8420E" w:rsidP="00BB5ECF">
      <w:pPr>
        <w:spacing w:after="0" w:line="240" w:lineRule="auto"/>
        <w:rPr>
          <w:rFonts w:ascii="Tahoma" w:hAnsi="Tahoma" w:cs="Tahoma"/>
          <w:color w:val="000000" w:themeColor="text1"/>
        </w:rPr>
      </w:pPr>
    </w:p>
    <w:p w14:paraId="7D9D8716" w14:textId="6E2B1284" w:rsidR="00C8420E" w:rsidRDefault="00C8420E" w:rsidP="00BB5ECF">
      <w:pPr>
        <w:spacing w:after="0" w:line="240" w:lineRule="auto"/>
        <w:rPr>
          <w:rFonts w:ascii="Tahoma" w:hAnsi="Tahoma" w:cs="Tahoma"/>
          <w:color w:val="000000" w:themeColor="text1"/>
        </w:rPr>
      </w:pPr>
    </w:p>
    <w:p w14:paraId="05723DDB" w14:textId="7E1376E8" w:rsidR="004065C8" w:rsidRDefault="004065C8" w:rsidP="00BB5ECF">
      <w:pPr>
        <w:spacing w:after="0" w:line="240" w:lineRule="auto"/>
        <w:rPr>
          <w:rFonts w:ascii="Tahoma" w:hAnsi="Tahoma" w:cs="Tahoma"/>
          <w:color w:val="000000" w:themeColor="text1"/>
        </w:rPr>
      </w:pPr>
    </w:p>
    <w:p w14:paraId="4BC59E5D" w14:textId="77777777" w:rsidR="00121C6C" w:rsidRPr="00B94590" w:rsidRDefault="00121C6C" w:rsidP="00BB5ECF">
      <w:pPr>
        <w:spacing w:after="0" w:line="240" w:lineRule="auto"/>
        <w:rPr>
          <w:rFonts w:ascii="Tahoma" w:hAnsi="Tahoma" w:cs="Tahoma"/>
          <w:color w:val="000000" w:themeColor="text1"/>
        </w:rPr>
      </w:pPr>
    </w:p>
    <w:p w14:paraId="16D9D67B" w14:textId="77777777" w:rsidR="001A3344" w:rsidRPr="00B94590" w:rsidRDefault="001A3344" w:rsidP="00BB5ECF">
      <w:pPr>
        <w:spacing w:after="0" w:line="240" w:lineRule="auto"/>
        <w:rPr>
          <w:rFonts w:ascii="Tahoma" w:hAnsi="Tahoma" w:cs="Tahoma"/>
          <w:b/>
          <w:color w:val="000000" w:themeColor="text1"/>
          <w:sz w:val="28"/>
          <w:szCs w:val="28"/>
        </w:rPr>
      </w:pPr>
    </w:p>
    <w:p w14:paraId="3E05F657" w14:textId="77777777" w:rsidR="001A3344" w:rsidRPr="00B94590" w:rsidRDefault="001A3344" w:rsidP="00BB5ECF">
      <w:pPr>
        <w:spacing w:after="0" w:line="240" w:lineRule="auto"/>
        <w:jc w:val="center"/>
        <w:rPr>
          <w:rFonts w:ascii="Tahoma" w:hAnsi="Tahoma" w:cs="Tahoma"/>
          <w:b/>
          <w:color w:val="000000" w:themeColor="text1"/>
          <w:sz w:val="44"/>
          <w:szCs w:val="44"/>
        </w:rPr>
      </w:pPr>
      <w:r w:rsidRPr="00B94590">
        <w:rPr>
          <w:rFonts w:ascii="Tahoma" w:hAnsi="Tahoma" w:cs="Tahoma"/>
          <w:b/>
          <w:color w:val="000000" w:themeColor="text1"/>
          <w:sz w:val="44"/>
          <w:szCs w:val="44"/>
        </w:rPr>
        <w:t>SWORN AFFIDAVIT</w:t>
      </w:r>
    </w:p>
    <w:p w14:paraId="05C8304A" w14:textId="77777777" w:rsidR="001A3344" w:rsidRPr="00B94590" w:rsidRDefault="001A3344" w:rsidP="00BB5ECF">
      <w:pPr>
        <w:pBdr>
          <w:bottom w:val="single" w:sz="12" w:space="1" w:color="auto"/>
        </w:pBdr>
        <w:spacing w:after="0" w:line="240" w:lineRule="auto"/>
        <w:jc w:val="both"/>
        <w:rPr>
          <w:rFonts w:ascii="Tahoma" w:hAnsi="Tahoma" w:cs="Tahoma"/>
          <w:color w:val="000000" w:themeColor="text1"/>
        </w:rPr>
      </w:pPr>
    </w:p>
    <w:p w14:paraId="0F1BEDE7" w14:textId="77777777" w:rsidR="00BB5ECF" w:rsidRPr="00B94590" w:rsidRDefault="00BB5ECF" w:rsidP="00BB5ECF">
      <w:pPr>
        <w:spacing w:after="0" w:line="240" w:lineRule="auto"/>
        <w:jc w:val="both"/>
        <w:rPr>
          <w:rFonts w:ascii="Tahoma" w:hAnsi="Tahoma" w:cs="Tahoma"/>
          <w:color w:val="000000" w:themeColor="text1"/>
        </w:rPr>
      </w:pPr>
    </w:p>
    <w:p w14:paraId="5D9C28AE" w14:textId="439B835B" w:rsidR="00E2097E" w:rsidRPr="00E2097E" w:rsidRDefault="001A3344" w:rsidP="00E2097E">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the undersigned </w:t>
      </w:r>
    </w:p>
    <w:p w14:paraId="5AA2D39D" w14:textId="6139F59C" w:rsidR="00E54D3A" w:rsidRDefault="00CD34F0" w:rsidP="00BB5ECF">
      <w:pPr>
        <w:spacing w:after="0" w:line="240" w:lineRule="auto"/>
        <w:jc w:val="center"/>
        <w:rPr>
          <w:rFonts w:ascii="Tahoma" w:hAnsi="Tahoma" w:cs="Tahoma"/>
          <w:b/>
          <w:bCs/>
          <w:color w:val="000000" w:themeColor="text1"/>
        </w:rPr>
      </w:pPr>
      <w:r>
        <w:rPr>
          <w:rFonts w:ascii="Tahoma" w:hAnsi="Tahoma" w:cs="Tahoma"/>
          <w:b/>
          <w:bCs/>
          <w:color w:val="000000" w:themeColor="text1"/>
        </w:rPr>
        <w:t>LEE SHANON PRINS</w:t>
      </w:r>
    </w:p>
    <w:p w14:paraId="60114A91" w14:textId="4CCB25C0" w:rsidR="00E2097E" w:rsidRDefault="001A3344" w:rsidP="004065C8">
      <w:pPr>
        <w:spacing w:after="0" w:line="240" w:lineRule="auto"/>
        <w:jc w:val="center"/>
        <w:rPr>
          <w:rFonts w:ascii="Tahoma" w:hAnsi="Tahoma" w:cs="Tahoma"/>
          <w:b/>
          <w:color w:val="000000" w:themeColor="text1"/>
        </w:rPr>
      </w:pPr>
      <w:r w:rsidRPr="00B94590">
        <w:rPr>
          <w:rFonts w:ascii="Tahoma" w:hAnsi="Tahoma" w:cs="Tahoma"/>
          <w:b/>
          <w:color w:val="000000" w:themeColor="text1"/>
        </w:rPr>
        <w:t xml:space="preserve">(ID </w:t>
      </w:r>
      <w:r w:rsidR="00CD34F0">
        <w:rPr>
          <w:rFonts w:ascii="Tahoma" w:hAnsi="Tahoma" w:cs="Tahoma"/>
          <w:b/>
          <w:color w:val="000000" w:themeColor="text1"/>
        </w:rPr>
        <w:t>9603135146083</w:t>
      </w:r>
      <w:r w:rsidRPr="00B94590">
        <w:rPr>
          <w:rFonts w:ascii="Tahoma" w:hAnsi="Tahoma" w:cs="Tahoma"/>
          <w:b/>
          <w:color w:val="000000" w:themeColor="text1"/>
        </w:rPr>
        <w:t>)</w:t>
      </w:r>
    </w:p>
    <w:p w14:paraId="39D3F702" w14:textId="77777777" w:rsidR="004065C8" w:rsidRPr="00E2097E" w:rsidRDefault="004065C8" w:rsidP="004065C8">
      <w:pPr>
        <w:spacing w:after="0" w:line="240" w:lineRule="auto"/>
        <w:jc w:val="center"/>
        <w:rPr>
          <w:rFonts w:ascii="Tahoma" w:hAnsi="Tahoma" w:cs="Tahoma"/>
          <w:b/>
          <w:color w:val="000000" w:themeColor="text1"/>
        </w:rPr>
      </w:pPr>
    </w:p>
    <w:p w14:paraId="018124BF" w14:textId="0ABB9D41" w:rsidR="00E2097E"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Do hereby make oath </w:t>
      </w:r>
      <w:r w:rsidR="001B14F0" w:rsidRPr="00B94590">
        <w:rPr>
          <w:rFonts w:ascii="Tahoma" w:hAnsi="Tahoma" w:cs="Tahoma"/>
          <w:color w:val="000000" w:themeColor="text1"/>
        </w:rPr>
        <w:t xml:space="preserve">in English </w:t>
      </w:r>
      <w:r w:rsidRPr="00B94590">
        <w:rPr>
          <w:rFonts w:ascii="Tahoma" w:hAnsi="Tahoma" w:cs="Tahoma"/>
          <w:color w:val="000000" w:themeColor="text1"/>
        </w:rPr>
        <w:t xml:space="preserve">and state that: </w:t>
      </w:r>
    </w:p>
    <w:p w14:paraId="5A8C7DE9" w14:textId="77777777" w:rsidR="004065C8" w:rsidRPr="00095EA4" w:rsidRDefault="004065C8" w:rsidP="00095EA4">
      <w:pPr>
        <w:spacing w:after="0" w:line="240" w:lineRule="auto"/>
        <w:jc w:val="both"/>
        <w:rPr>
          <w:rFonts w:ascii="Tahoma" w:hAnsi="Tahoma" w:cs="Tahoma"/>
          <w:color w:val="000000" w:themeColor="text1"/>
        </w:rPr>
      </w:pPr>
    </w:p>
    <w:p w14:paraId="47CEBB63" w14:textId="122A7186" w:rsidR="00BB5ECF" w:rsidRPr="00B94590" w:rsidRDefault="001A3344" w:rsidP="00E2097E">
      <w:pPr>
        <w:spacing w:after="0" w:line="276" w:lineRule="auto"/>
        <w:jc w:val="center"/>
        <w:rPr>
          <w:rFonts w:ascii="Tahoma" w:hAnsi="Tahoma" w:cs="Tahoma"/>
          <w:b/>
          <w:color w:val="000000" w:themeColor="text1"/>
        </w:rPr>
      </w:pPr>
      <w:r w:rsidRPr="00B94590">
        <w:rPr>
          <w:rFonts w:ascii="Tahoma" w:hAnsi="Tahoma" w:cs="Tahoma"/>
          <w:b/>
          <w:color w:val="000000" w:themeColor="text1"/>
        </w:rPr>
        <w:t>1.</w:t>
      </w:r>
    </w:p>
    <w:p w14:paraId="7F1669C8" w14:textId="1A09D454" w:rsidR="00E2097E"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am an adult male </w:t>
      </w:r>
      <w:r w:rsidR="00E523A6">
        <w:rPr>
          <w:rFonts w:ascii="Tahoma" w:hAnsi="Tahoma" w:cs="Tahoma"/>
          <w:color w:val="000000" w:themeColor="text1"/>
        </w:rPr>
        <w:t>I</w:t>
      </w:r>
      <w:r w:rsidR="001B14F0" w:rsidRPr="00B94590">
        <w:rPr>
          <w:rFonts w:ascii="Tahoma" w:hAnsi="Tahoma" w:cs="Tahoma"/>
          <w:color w:val="000000" w:themeColor="text1"/>
        </w:rPr>
        <w:t>nspector</w:t>
      </w:r>
      <w:r w:rsidRPr="00B94590">
        <w:rPr>
          <w:rFonts w:ascii="Tahoma" w:hAnsi="Tahoma" w:cs="Tahoma"/>
          <w:color w:val="000000" w:themeColor="text1"/>
        </w:rPr>
        <w:t xml:space="preserve"> </w:t>
      </w:r>
      <w:r w:rsidR="00515E36">
        <w:rPr>
          <w:rFonts w:ascii="Tahoma" w:hAnsi="Tahoma" w:cs="Tahoma"/>
          <w:color w:val="000000" w:themeColor="text1"/>
        </w:rPr>
        <w:t xml:space="preserve">employed </w:t>
      </w:r>
      <w:r w:rsidRPr="00B94590">
        <w:rPr>
          <w:rFonts w:ascii="Tahoma" w:hAnsi="Tahoma" w:cs="Tahoma"/>
          <w:color w:val="000000" w:themeColor="text1"/>
        </w:rPr>
        <w:t>by the Cape of Good Hope Society for the Prevention of Cruelty to Animals (“SPCA”) at corner</w:t>
      </w:r>
      <w:r w:rsidRPr="00B94590">
        <w:rPr>
          <w:rFonts w:ascii="Tahoma" w:hAnsi="Tahoma" w:cs="Tahoma"/>
          <w:b/>
          <w:bCs/>
          <w:color w:val="000000" w:themeColor="text1"/>
        </w:rPr>
        <w:t xml:space="preserve"> </w:t>
      </w:r>
      <w:r w:rsidRPr="00B94590">
        <w:rPr>
          <w:rFonts w:ascii="Tahoma" w:hAnsi="Tahoma" w:cs="Tahoma"/>
          <w:color w:val="000000" w:themeColor="text1"/>
        </w:rPr>
        <w:t xml:space="preserve">of 1st Avenue and First Road, Grassy Park with contact telephone number/s 021 700 4158/9 </w:t>
      </w:r>
      <w:r w:rsidR="00515E36">
        <w:rPr>
          <w:rFonts w:ascii="Tahoma" w:hAnsi="Tahoma" w:cs="Tahoma"/>
          <w:color w:val="000000" w:themeColor="text1"/>
        </w:rPr>
        <w:t>and with</w:t>
      </w:r>
      <w:r w:rsidRPr="00B94590">
        <w:rPr>
          <w:rFonts w:ascii="Tahoma" w:hAnsi="Tahoma" w:cs="Tahoma"/>
          <w:color w:val="000000" w:themeColor="text1"/>
        </w:rPr>
        <w:t xml:space="preserve"> email address </w:t>
      </w:r>
      <w:hyperlink r:id="rId11" w:history="1">
        <w:r w:rsidR="00E2097E" w:rsidRPr="00E2097E">
          <w:rPr>
            <w:rStyle w:val="Hyperlink"/>
            <w:rFonts w:ascii="Tahoma" w:hAnsi="Tahoma" w:cs="Tahoma"/>
            <w:color w:val="auto"/>
            <w:u w:val="none"/>
          </w:rPr>
          <w:t>inspectorate@spca-ct.co.za</w:t>
        </w:r>
      </w:hyperlink>
      <w:r w:rsidR="00E2097E" w:rsidRPr="00E2097E">
        <w:rPr>
          <w:rFonts w:ascii="Tahoma" w:hAnsi="Tahoma" w:cs="Tahoma"/>
        </w:rPr>
        <w:t>.</w:t>
      </w:r>
    </w:p>
    <w:p w14:paraId="25088406" w14:textId="495FB32D" w:rsidR="00BB5ECF" w:rsidRPr="00B94590" w:rsidRDefault="001A3344" w:rsidP="0004004C">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2.</w:t>
      </w:r>
    </w:p>
    <w:p w14:paraId="57912B7B" w14:textId="408D198A" w:rsidR="00E2097E"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The facts contained in this affidavit fall within my personal knowledge unless indicated otherwise or unless it appears so from the context. The facts are also, to the best of my knowledge and belief, both true and correct. </w:t>
      </w:r>
    </w:p>
    <w:p w14:paraId="34069CB4" w14:textId="63E9461A" w:rsidR="000658B9" w:rsidRPr="00FA58F6" w:rsidRDefault="001A3344" w:rsidP="00FA58F6">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3.</w:t>
      </w:r>
    </w:p>
    <w:p w14:paraId="250D4D0B" w14:textId="77777777" w:rsidR="00732158" w:rsidRDefault="000658B9" w:rsidP="00B44D88">
      <w:pPr>
        <w:spacing w:after="0" w:line="276" w:lineRule="auto"/>
        <w:jc w:val="both"/>
        <w:rPr>
          <w:rFonts w:ascii="Tahoma" w:hAnsi="Tahoma" w:cs="Tahoma"/>
        </w:rPr>
      </w:pPr>
      <w:r>
        <w:rPr>
          <w:rFonts w:ascii="Tahoma" w:hAnsi="Tahoma" w:cs="Tahoma"/>
        </w:rPr>
        <w:t xml:space="preserve">On </w:t>
      </w:r>
      <w:r w:rsidR="009361F6">
        <w:rPr>
          <w:rFonts w:ascii="Tahoma" w:hAnsi="Tahoma" w:cs="Tahoma"/>
          <w:b/>
        </w:rPr>
        <w:t>04 September 2023</w:t>
      </w:r>
      <w:r>
        <w:rPr>
          <w:rFonts w:ascii="Tahoma" w:hAnsi="Tahoma" w:cs="Tahoma"/>
        </w:rPr>
        <w:t xml:space="preserve">, the Cape of Good Hope SPCA received a complaint regarding </w:t>
      </w:r>
      <w:r w:rsidR="009361F6">
        <w:rPr>
          <w:rFonts w:ascii="Tahoma" w:hAnsi="Tahoma" w:cs="Tahoma"/>
        </w:rPr>
        <w:t xml:space="preserve">denial of food and water to dogs kept at </w:t>
      </w:r>
      <w:r w:rsidR="009361F6" w:rsidRPr="009361F6">
        <w:rPr>
          <w:rFonts w:ascii="Tahoma" w:hAnsi="Tahoma" w:cs="Tahoma"/>
          <w:b/>
        </w:rPr>
        <w:t xml:space="preserve">42 Van Der </w:t>
      </w:r>
      <w:proofErr w:type="spellStart"/>
      <w:r w:rsidR="009361F6" w:rsidRPr="009361F6">
        <w:rPr>
          <w:rFonts w:ascii="Tahoma" w:hAnsi="Tahoma" w:cs="Tahoma"/>
          <w:b/>
        </w:rPr>
        <w:t>Stel</w:t>
      </w:r>
      <w:proofErr w:type="spellEnd"/>
      <w:r w:rsidR="009361F6" w:rsidRPr="009361F6">
        <w:rPr>
          <w:rFonts w:ascii="Tahoma" w:hAnsi="Tahoma" w:cs="Tahoma"/>
          <w:b/>
        </w:rPr>
        <w:t xml:space="preserve"> Street, Sunkist in Bellville</w:t>
      </w:r>
      <w:r w:rsidR="009361F6">
        <w:rPr>
          <w:rFonts w:ascii="Tahoma" w:hAnsi="Tahoma" w:cs="Tahoma"/>
        </w:rPr>
        <w:t xml:space="preserve"> (“the property”). </w:t>
      </w:r>
      <w:r w:rsidR="000F0C26">
        <w:rPr>
          <w:rFonts w:ascii="Tahoma" w:hAnsi="Tahoma" w:cs="Tahoma"/>
        </w:rPr>
        <w:t>My colleague, Trainee Inspector Clodeen Arnolds, investigated the complaint and issued a total of three (3) Notices to Comply as well as tried to communicate with Mr</w:t>
      </w:r>
      <w:r w:rsidR="00121C6C">
        <w:rPr>
          <w:rFonts w:ascii="Tahoma" w:hAnsi="Tahoma" w:cs="Tahoma"/>
        </w:rPr>
        <w:t xml:space="preserve"> </w:t>
      </w:r>
      <w:proofErr w:type="spellStart"/>
      <w:r w:rsidR="000F0C26">
        <w:rPr>
          <w:rFonts w:ascii="Tahoma" w:hAnsi="Tahoma" w:cs="Tahoma"/>
        </w:rPr>
        <w:t>Mulugeta</w:t>
      </w:r>
      <w:proofErr w:type="spellEnd"/>
      <w:r w:rsidR="00121C6C">
        <w:rPr>
          <w:rFonts w:ascii="Tahoma" w:hAnsi="Tahoma" w:cs="Tahoma"/>
        </w:rPr>
        <w:t xml:space="preserve"> </w:t>
      </w:r>
      <w:proofErr w:type="spellStart"/>
      <w:r w:rsidR="00121C6C">
        <w:rPr>
          <w:rFonts w:ascii="Tahoma" w:hAnsi="Tahoma" w:cs="Tahoma"/>
        </w:rPr>
        <w:t>H</w:t>
      </w:r>
      <w:r w:rsidR="000F0C26">
        <w:rPr>
          <w:rFonts w:ascii="Tahoma" w:hAnsi="Tahoma" w:cs="Tahoma"/>
        </w:rPr>
        <w:t>eramo</w:t>
      </w:r>
      <w:proofErr w:type="spellEnd"/>
      <w:r w:rsidR="000F0C26">
        <w:rPr>
          <w:rFonts w:ascii="Tahoma" w:hAnsi="Tahoma" w:cs="Tahoma"/>
        </w:rPr>
        <w:t xml:space="preserve"> (“the owner” of the dogs on the property) through telephone calls and SMS a total of ten (10) times. </w:t>
      </w:r>
    </w:p>
    <w:p w14:paraId="6FD53B19" w14:textId="2885061B" w:rsidR="00732158" w:rsidRPr="00732158" w:rsidRDefault="00732158" w:rsidP="00732158">
      <w:pPr>
        <w:spacing w:before="240" w:after="0" w:line="276" w:lineRule="auto"/>
        <w:jc w:val="center"/>
        <w:rPr>
          <w:rFonts w:ascii="Tahoma" w:hAnsi="Tahoma" w:cs="Tahoma"/>
          <w:b/>
        </w:rPr>
      </w:pPr>
      <w:r w:rsidRPr="00732158">
        <w:rPr>
          <w:rFonts w:ascii="Tahoma" w:hAnsi="Tahoma" w:cs="Tahoma"/>
          <w:b/>
        </w:rPr>
        <w:t>4.</w:t>
      </w:r>
    </w:p>
    <w:p w14:paraId="2D8E32D9" w14:textId="0A51667B" w:rsidR="009361F6" w:rsidRDefault="008332F1" w:rsidP="00B44D88">
      <w:pPr>
        <w:spacing w:after="0" w:line="276" w:lineRule="auto"/>
        <w:jc w:val="both"/>
        <w:rPr>
          <w:rFonts w:ascii="Tahoma" w:hAnsi="Tahoma" w:cs="Tahoma"/>
        </w:rPr>
      </w:pPr>
      <w:r>
        <w:rPr>
          <w:rFonts w:ascii="Tahoma" w:hAnsi="Tahoma" w:cs="Tahoma"/>
        </w:rPr>
        <w:t xml:space="preserve">On </w:t>
      </w:r>
      <w:r w:rsidRPr="000F0C26">
        <w:rPr>
          <w:rFonts w:ascii="Tahoma" w:hAnsi="Tahoma" w:cs="Tahoma"/>
          <w:b/>
        </w:rPr>
        <w:t>18 September 2023</w:t>
      </w:r>
      <w:r>
        <w:rPr>
          <w:rFonts w:ascii="Tahoma" w:hAnsi="Tahoma" w:cs="Tahoma"/>
        </w:rPr>
        <w:t xml:space="preserve">, my colleague observed a dog with a severely matted coat from outside the gate of the property. </w:t>
      </w:r>
      <w:r w:rsidR="000F0C26">
        <w:rPr>
          <w:rFonts w:ascii="Tahoma" w:hAnsi="Tahoma" w:cs="Tahoma"/>
        </w:rPr>
        <w:t>None of the notices were complied to by the owner and the owner never responded to Trainee Inspector Arnolds. I was then assigned to attend to the case</w:t>
      </w:r>
      <w:r>
        <w:rPr>
          <w:rFonts w:ascii="Tahoma" w:hAnsi="Tahoma" w:cs="Tahoma"/>
        </w:rPr>
        <w:t xml:space="preserve">. </w:t>
      </w:r>
    </w:p>
    <w:p w14:paraId="7C9DA033" w14:textId="0D1ADB46" w:rsidR="008332F1" w:rsidRPr="008332F1" w:rsidRDefault="00732158" w:rsidP="00121C6C">
      <w:pPr>
        <w:spacing w:before="240" w:after="0" w:line="276" w:lineRule="auto"/>
        <w:jc w:val="center"/>
        <w:rPr>
          <w:rFonts w:ascii="Tahoma" w:hAnsi="Tahoma" w:cs="Tahoma"/>
          <w:b/>
        </w:rPr>
      </w:pPr>
      <w:r>
        <w:rPr>
          <w:rFonts w:ascii="Tahoma" w:hAnsi="Tahoma" w:cs="Tahoma"/>
          <w:b/>
        </w:rPr>
        <w:t>5</w:t>
      </w:r>
      <w:r w:rsidR="008332F1" w:rsidRPr="008332F1">
        <w:rPr>
          <w:rFonts w:ascii="Tahoma" w:hAnsi="Tahoma" w:cs="Tahoma"/>
          <w:b/>
        </w:rPr>
        <w:t>.</w:t>
      </w:r>
    </w:p>
    <w:p w14:paraId="0F507CA3" w14:textId="1042CCE6" w:rsidR="008332F1" w:rsidRDefault="008332F1" w:rsidP="00B44D88">
      <w:pPr>
        <w:spacing w:after="0" w:line="276" w:lineRule="auto"/>
        <w:jc w:val="both"/>
        <w:rPr>
          <w:rFonts w:ascii="Tahoma" w:hAnsi="Tahoma" w:cs="Tahoma"/>
        </w:rPr>
      </w:pPr>
      <w:r>
        <w:rPr>
          <w:rFonts w:ascii="Tahoma" w:hAnsi="Tahoma" w:cs="Tahoma"/>
        </w:rPr>
        <w:t xml:space="preserve">On </w:t>
      </w:r>
      <w:r w:rsidRPr="008332F1">
        <w:rPr>
          <w:rFonts w:ascii="Tahoma" w:hAnsi="Tahoma" w:cs="Tahoma"/>
          <w:b/>
        </w:rPr>
        <w:t>26 September 2023</w:t>
      </w:r>
      <w:r>
        <w:rPr>
          <w:rFonts w:ascii="Tahoma" w:hAnsi="Tahoma" w:cs="Tahoma"/>
        </w:rPr>
        <w:t xml:space="preserve">, I arrived at the property at approximately 12:16. Upon my arrival I called out from the main gate of the property. When I received no response, I hooted at the gate of the property. Still no one came out of the house on the property. I then tried phoning the owner, </w:t>
      </w:r>
      <w:r w:rsidR="00121C6C">
        <w:rPr>
          <w:rFonts w:ascii="Tahoma" w:hAnsi="Tahoma" w:cs="Tahoma"/>
        </w:rPr>
        <w:t xml:space="preserve">Mr </w:t>
      </w:r>
      <w:proofErr w:type="spellStart"/>
      <w:r w:rsidR="00121C6C">
        <w:rPr>
          <w:rFonts w:ascii="Tahoma" w:hAnsi="Tahoma" w:cs="Tahoma"/>
        </w:rPr>
        <w:t>Heramo</w:t>
      </w:r>
      <w:proofErr w:type="spellEnd"/>
      <w:r>
        <w:rPr>
          <w:rFonts w:ascii="Tahoma" w:hAnsi="Tahoma" w:cs="Tahoma"/>
        </w:rPr>
        <w:t>, on 065 703 8938</w:t>
      </w:r>
      <w:r w:rsidR="00F00582">
        <w:rPr>
          <w:rFonts w:ascii="Tahoma" w:hAnsi="Tahoma" w:cs="Tahoma"/>
        </w:rPr>
        <w:t xml:space="preserve">, a total of two (2) times. Both times the call just rang and eventually went to voicemail. </w:t>
      </w:r>
    </w:p>
    <w:p w14:paraId="46847228" w14:textId="68F39CC2" w:rsidR="00042842" w:rsidRPr="00042842" w:rsidRDefault="00732158" w:rsidP="00121C6C">
      <w:pPr>
        <w:spacing w:before="240" w:after="0" w:line="276" w:lineRule="auto"/>
        <w:jc w:val="center"/>
        <w:rPr>
          <w:rFonts w:ascii="Tahoma" w:hAnsi="Tahoma" w:cs="Tahoma"/>
          <w:b/>
        </w:rPr>
      </w:pPr>
      <w:r>
        <w:rPr>
          <w:rFonts w:ascii="Tahoma" w:hAnsi="Tahoma" w:cs="Tahoma"/>
          <w:b/>
        </w:rPr>
        <w:t>6</w:t>
      </w:r>
      <w:r w:rsidR="00042842" w:rsidRPr="00042842">
        <w:rPr>
          <w:rFonts w:ascii="Tahoma" w:hAnsi="Tahoma" w:cs="Tahoma"/>
          <w:b/>
        </w:rPr>
        <w:t>.</w:t>
      </w:r>
    </w:p>
    <w:p w14:paraId="2E861C26" w14:textId="1CC2A849" w:rsidR="0027505F" w:rsidRDefault="00042842" w:rsidP="00042842">
      <w:pPr>
        <w:spacing w:after="0" w:line="276" w:lineRule="auto"/>
        <w:jc w:val="both"/>
        <w:rPr>
          <w:rFonts w:ascii="Tahoma" w:hAnsi="Tahoma" w:cs="Tahoma"/>
        </w:rPr>
      </w:pPr>
      <w:r>
        <w:rPr>
          <w:rFonts w:ascii="Tahoma" w:hAnsi="Tahoma" w:cs="Tahoma"/>
        </w:rPr>
        <w:t xml:space="preserve">On </w:t>
      </w:r>
      <w:r w:rsidRPr="00042842">
        <w:rPr>
          <w:rFonts w:ascii="Tahoma" w:hAnsi="Tahoma" w:cs="Tahoma"/>
          <w:b/>
        </w:rPr>
        <w:t>10 October 2023</w:t>
      </w:r>
      <w:r>
        <w:rPr>
          <w:rFonts w:ascii="Tahoma" w:hAnsi="Tahoma" w:cs="Tahoma"/>
        </w:rPr>
        <w:t xml:space="preserve">, I obtained a court order from </w:t>
      </w:r>
      <w:r w:rsidR="009C61F0" w:rsidRPr="009C61F0">
        <w:rPr>
          <w:rFonts w:ascii="Tahoma" w:hAnsi="Tahoma" w:cs="Tahoma"/>
        </w:rPr>
        <w:t xml:space="preserve">Bellville </w:t>
      </w:r>
      <w:r>
        <w:rPr>
          <w:rFonts w:ascii="Tahoma" w:hAnsi="Tahoma" w:cs="Tahoma"/>
        </w:rPr>
        <w:t xml:space="preserve">Magistrates Court. I was accompanied by my colleague, Trainee Inspector Clodeen Arnolds of the Cape of Good Hope </w:t>
      </w:r>
      <w:r>
        <w:rPr>
          <w:rFonts w:ascii="Tahoma" w:hAnsi="Tahoma" w:cs="Tahoma"/>
        </w:rPr>
        <w:lastRenderedPageBreak/>
        <w:t xml:space="preserve">SPCA, and Officer </w:t>
      </w:r>
      <w:r w:rsidRPr="00121C6C">
        <w:rPr>
          <w:rFonts w:ascii="Tahoma" w:hAnsi="Tahoma" w:cs="Tahoma"/>
        </w:rPr>
        <w:t xml:space="preserve">Ashley </w:t>
      </w:r>
      <w:r w:rsidR="00121C6C" w:rsidRPr="00121C6C">
        <w:rPr>
          <w:rFonts w:ascii="Tahoma" w:hAnsi="Tahoma" w:cs="Tahoma"/>
        </w:rPr>
        <w:t>Grosch</w:t>
      </w:r>
      <w:r w:rsidRPr="00121C6C">
        <w:rPr>
          <w:rFonts w:ascii="Tahoma" w:hAnsi="Tahoma" w:cs="Tahoma"/>
        </w:rPr>
        <w:t xml:space="preserve"> from the</w:t>
      </w:r>
      <w:r>
        <w:rPr>
          <w:rFonts w:ascii="Tahoma" w:hAnsi="Tahoma" w:cs="Tahoma"/>
        </w:rPr>
        <w:t xml:space="preserve"> City of Cape Town’s Law Enforcement department, to execute my court order at the property. Upon our arrival to the property at approximately 11:40, we hooted and called out from the gate but received no response. I then jumped over the fence of the property to go and inspect any animals on the property and their living conditions. Once inside the property, I found two (2) dogs. I couldn’t find a source of water for the dogs. One of the dogs appeared to have a skin condition and the other dog had ocular discharge and a severely matted coat. Due to the conditions the dogs were found in, I removed them from the property. After the dogs were loaded into my SPCA vehicle, I issued Seizure Notice 02001 to the owner and placed the notice along with a copy of the court order and Regulation 468 into a plastic sleeve. I then stuck the plastic sleeve onto the security gate of the door to the house and for the owner to see upon his return home. </w:t>
      </w:r>
      <w:r w:rsidR="0022129F">
        <w:rPr>
          <w:rFonts w:ascii="Tahoma" w:hAnsi="Tahoma" w:cs="Tahoma"/>
        </w:rPr>
        <w:t xml:space="preserve">I then immediately took the dogs to be examined by a veterinarian at the Cape of Good Hope SPCA. </w:t>
      </w:r>
    </w:p>
    <w:p w14:paraId="4C89E924" w14:textId="5B148755" w:rsidR="0022129F" w:rsidRPr="0022129F" w:rsidRDefault="00732158" w:rsidP="00121C6C">
      <w:pPr>
        <w:spacing w:before="240" w:after="0" w:line="276" w:lineRule="auto"/>
        <w:jc w:val="center"/>
        <w:rPr>
          <w:rFonts w:ascii="Tahoma" w:hAnsi="Tahoma" w:cs="Tahoma"/>
          <w:b/>
        </w:rPr>
      </w:pPr>
      <w:r>
        <w:rPr>
          <w:rFonts w:ascii="Tahoma" w:hAnsi="Tahoma" w:cs="Tahoma"/>
          <w:b/>
        </w:rPr>
        <w:t>7</w:t>
      </w:r>
      <w:r w:rsidR="0022129F" w:rsidRPr="0022129F">
        <w:rPr>
          <w:rFonts w:ascii="Tahoma" w:hAnsi="Tahoma" w:cs="Tahoma"/>
          <w:b/>
        </w:rPr>
        <w:t>.</w:t>
      </w:r>
    </w:p>
    <w:p w14:paraId="6F9C7301" w14:textId="44CCFD93" w:rsidR="00193625" w:rsidRPr="0027505F" w:rsidRDefault="0022129F" w:rsidP="0027505F">
      <w:pPr>
        <w:spacing w:after="0" w:line="276" w:lineRule="auto"/>
        <w:jc w:val="both"/>
        <w:rPr>
          <w:rFonts w:ascii="Tahoma" w:hAnsi="Tahoma" w:cs="Tahoma"/>
        </w:rPr>
      </w:pPr>
      <w:r>
        <w:rPr>
          <w:rFonts w:ascii="Tahoma" w:hAnsi="Tahoma" w:cs="Tahoma"/>
        </w:rPr>
        <w:t xml:space="preserve">Photographs 1 to 8 in “Photographic Evidence C” were taken by myself with my Samsung Galaxy A23 cellular phone at 42 Ven Der </w:t>
      </w:r>
      <w:proofErr w:type="spellStart"/>
      <w:r>
        <w:rPr>
          <w:rFonts w:ascii="Tahoma" w:hAnsi="Tahoma" w:cs="Tahoma"/>
        </w:rPr>
        <w:t>Stel</w:t>
      </w:r>
      <w:proofErr w:type="spellEnd"/>
      <w:r>
        <w:rPr>
          <w:rFonts w:ascii="Tahoma" w:hAnsi="Tahoma" w:cs="Tahoma"/>
        </w:rPr>
        <w:t xml:space="preserve"> Street, Sunkist in Bellville on 10 October 2023. </w:t>
      </w:r>
      <w:r w:rsidR="003A72C9" w:rsidRPr="003A72C9">
        <w:rPr>
          <w:rFonts w:ascii="Tahoma" w:hAnsi="Tahoma" w:cs="Tahoma"/>
        </w:rPr>
        <w:t xml:space="preserve">The photographs contained in the album labelled “Photographic Evidence </w:t>
      </w:r>
      <w:r>
        <w:rPr>
          <w:rFonts w:ascii="Tahoma" w:hAnsi="Tahoma" w:cs="Tahoma"/>
        </w:rPr>
        <w:t>C</w:t>
      </w:r>
      <w:r w:rsidR="003A72C9" w:rsidRPr="003A72C9">
        <w:rPr>
          <w:rFonts w:ascii="Tahoma" w:hAnsi="Tahoma" w:cs="Tahoma"/>
        </w:rPr>
        <w:t>” have not been edited or altered in any way</w:t>
      </w:r>
      <w:r w:rsidR="00EC2F96">
        <w:rPr>
          <w:rFonts w:ascii="Tahoma" w:hAnsi="Tahoma" w:cs="Tahoma"/>
        </w:rPr>
        <w:t xml:space="preserve"> and </w:t>
      </w:r>
      <w:r w:rsidR="003A72C9" w:rsidRPr="003A72C9">
        <w:rPr>
          <w:rFonts w:ascii="Tahoma" w:hAnsi="Tahoma" w:cs="Tahoma"/>
        </w:rPr>
        <w:t>are a true and accurate reflection of my findings.</w:t>
      </w:r>
      <w:r w:rsidR="002F0633">
        <w:rPr>
          <w:rFonts w:ascii="Tahoma" w:hAnsi="Tahoma" w:cs="Tahoma"/>
        </w:rPr>
        <w:t xml:space="preserve"> </w:t>
      </w:r>
    </w:p>
    <w:p w14:paraId="5848035E" w14:textId="2712F864" w:rsidR="00984280" w:rsidRPr="00984280" w:rsidRDefault="00732158" w:rsidP="0027505F">
      <w:pPr>
        <w:spacing w:before="240" w:after="0" w:line="276" w:lineRule="auto"/>
        <w:jc w:val="center"/>
        <w:rPr>
          <w:rFonts w:ascii="Tahoma" w:hAnsi="Tahoma" w:cs="Tahoma"/>
          <w:b/>
        </w:rPr>
      </w:pPr>
      <w:r>
        <w:rPr>
          <w:rFonts w:ascii="Tahoma" w:hAnsi="Tahoma" w:cs="Tahoma"/>
          <w:b/>
        </w:rPr>
        <w:t>8</w:t>
      </w:r>
      <w:r w:rsidR="008F08C1">
        <w:rPr>
          <w:rFonts w:ascii="Tahoma" w:hAnsi="Tahoma" w:cs="Tahoma"/>
          <w:b/>
        </w:rPr>
        <w:t>.</w:t>
      </w:r>
    </w:p>
    <w:p w14:paraId="662B8E72" w14:textId="371ACC87" w:rsidR="00984280" w:rsidRP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that Mr </w:t>
      </w:r>
      <w:proofErr w:type="spellStart"/>
      <w:r w:rsidR="008F08C1">
        <w:rPr>
          <w:rFonts w:ascii="Tahoma" w:hAnsi="Tahoma" w:cs="Tahoma"/>
        </w:rPr>
        <w:t>Mulugeta</w:t>
      </w:r>
      <w:proofErr w:type="spellEnd"/>
      <w:r w:rsidR="00121C6C">
        <w:rPr>
          <w:rFonts w:ascii="Tahoma" w:hAnsi="Tahoma" w:cs="Tahoma"/>
        </w:rPr>
        <w:t xml:space="preserve"> </w:t>
      </w:r>
      <w:proofErr w:type="spellStart"/>
      <w:r w:rsidR="00121C6C">
        <w:rPr>
          <w:rFonts w:ascii="Tahoma" w:hAnsi="Tahoma" w:cs="Tahoma"/>
        </w:rPr>
        <w:t>H</w:t>
      </w:r>
      <w:r w:rsidR="008F08C1">
        <w:rPr>
          <w:rFonts w:ascii="Tahoma" w:hAnsi="Tahoma" w:cs="Tahoma"/>
        </w:rPr>
        <w:t>eramo</w:t>
      </w:r>
      <w:proofErr w:type="spellEnd"/>
      <w:r w:rsidR="00193625" w:rsidRPr="00984280">
        <w:rPr>
          <w:rFonts w:ascii="Tahoma" w:hAnsi="Tahoma" w:cs="Tahoma"/>
        </w:rPr>
        <w:t xml:space="preserve"> </w:t>
      </w:r>
      <w:r w:rsidRPr="00984280">
        <w:rPr>
          <w:rFonts w:ascii="Tahoma" w:hAnsi="Tahoma" w:cs="Tahoma"/>
        </w:rPr>
        <w:t xml:space="preserve">be charged in </w:t>
      </w:r>
      <w:r w:rsidR="00193625" w:rsidRPr="00984280">
        <w:rPr>
          <w:rFonts w:ascii="Tahoma" w:hAnsi="Tahoma" w:cs="Tahoma"/>
        </w:rPr>
        <w:t xml:space="preserve">terms of Section </w:t>
      </w:r>
      <w:r w:rsidR="00193625" w:rsidRPr="0027505F">
        <w:rPr>
          <w:rFonts w:ascii="Tahoma" w:hAnsi="Tahoma" w:cs="Tahoma"/>
        </w:rPr>
        <w:t>2(1)(a)</w:t>
      </w:r>
      <w:r w:rsidRPr="0027505F">
        <w:rPr>
          <w:rFonts w:ascii="Tahoma" w:hAnsi="Tahoma" w:cs="Tahoma"/>
        </w:rPr>
        <w:t xml:space="preserve"> of the Animals Protection Act 71 of 1962</w:t>
      </w:r>
      <w:r w:rsidR="00193625" w:rsidRPr="0027505F">
        <w:rPr>
          <w:rFonts w:ascii="Tahoma" w:hAnsi="Tahoma" w:cs="Tahoma"/>
        </w:rPr>
        <w:t xml:space="preserve"> for</w:t>
      </w:r>
      <w:r w:rsidR="00193625" w:rsidRPr="00984280">
        <w:rPr>
          <w:rFonts w:ascii="Tahoma" w:hAnsi="Tahoma" w:cs="Tahoma"/>
        </w:rPr>
        <w:t xml:space="preserve"> neglecting the dog</w:t>
      </w:r>
      <w:r w:rsidR="00121C6C">
        <w:rPr>
          <w:rFonts w:ascii="Tahoma" w:hAnsi="Tahoma" w:cs="Tahoma"/>
        </w:rPr>
        <w:t>s</w:t>
      </w:r>
      <w:r w:rsidR="00193625" w:rsidRPr="00984280">
        <w:rPr>
          <w:rFonts w:ascii="Tahoma" w:hAnsi="Tahoma" w:cs="Tahoma"/>
        </w:rPr>
        <w:t xml:space="preserve"> in </w:t>
      </w:r>
      <w:r w:rsidR="00121C6C">
        <w:rPr>
          <w:rFonts w:ascii="Tahoma" w:hAnsi="Tahoma" w:cs="Tahoma"/>
        </w:rPr>
        <w:t>his</w:t>
      </w:r>
      <w:r w:rsidR="00193625" w:rsidRPr="00984280">
        <w:rPr>
          <w:rFonts w:ascii="Tahoma" w:hAnsi="Tahoma" w:cs="Tahoma"/>
        </w:rPr>
        <w:t xml:space="preserve"> care thereby causing the dog’s unnecessary suffering</w:t>
      </w:r>
      <w:r w:rsidRPr="00984280">
        <w:rPr>
          <w:rFonts w:ascii="Tahoma" w:hAnsi="Tahoma" w:cs="Tahoma"/>
        </w:rPr>
        <w:t xml:space="preserve">. </w:t>
      </w:r>
      <w:r w:rsidR="00BA1202" w:rsidRPr="00984280">
        <w:rPr>
          <w:rFonts w:ascii="Tahoma" w:hAnsi="Tahoma" w:cs="Tahoma"/>
        </w:rPr>
        <w:t xml:space="preserve"> </w:t>
      </w:r>
    </w:p>
    <w:p w14:paraId="453BD2BE" w14:textId="4BF3C4AC" w:rsidR="00984280" w:rsidRPr="00984280" w:rsidRDefault="00732158" w:rsidP="0027505F">
      <w:pPr>
        <w:spacing w:before="240" w:after="0" w:line="276" w:lineRule="auto"/>
        <w:jc w:val="center"/>
        <w:rPr>
          <w:rFonts w:ascii="Tahoma" w:hAnsi="Tahoma" w:cs="Tahoma"/>
          <w:b/>
        </w:rPr>
      </w:pPr>
      <w:r>
        <w:rPr>
          <w:rFonts w:ascii="Tahoma" w:hAnsi="Tahoma" w:cs="Tahoma"/>
          <w:b/>
        </w:rPr>
        <w:t>9</w:t>
      </w:r>
      <w:r w:rsidR="008F08C1">
        <w:rPr>
          <w:rFonts w:ascii="Tahoma" w:hAnsi="Tahoma" w:cs="Tahoma"/>
          <w:b/>
        </w:rPr>
        <w:t>.</w:t>
      </w:r>
    </w:p>
    <w:p w14:paraId="3E389E12" w14:textId="78FA54BA" w:rsidR="00984280" w:rsidRP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w:t>
      </w:r>
      <w:r w:rsidR="008F08C1" w:rsidRPr="00984280">
        <w:rPr>
          <w:rFonts w:ascii="Tahoma" w:hAnsi="Tahoma" w:cs="Tahoma"/>
        </w:rPr>
        <w:t xml:space="preserve">that Mr </w:t>
      </w:r>
      <w:proofErr w:type="spellStart"/>
      <w:r w:rsidR="008F08C1">
        <w:rPr>
          <w:rFonts w:ascii="Tahoma" w:hAnsi="Tahoma" w:cs="Tahoma"/>
        </w:rPr>
        <w:t>Mulugeta</w:t>
      </w:r>
      <w:proofErr w:type="spellEnd"/>
      <w:r w:rsidR="00121C6C">
        <w:rPr>
          <w:rFonts w:ascii="Tahoma" w:hAnsi="Tahoma" w:cs="Tahoma"/>
        </w:rPr>
        <w:t xml:space="preserve"> </w:t>
      </w:r>
      <w:proofErr w:type="spellStart"/>
      <w:r w:rsidR="00121C6C">
        <w:rPr>
          <w:rFonts w:ascii="Tahoma" w:hAnsi="Tahoma" w:cs="Tahoma"/>
        </w:rPr>
        <w:t>H</w:t>
      </w:r>
      <w:r w:rsidR="008F08C1">
        <w:rPr>
          <w:rFonts w:ascii="Tahoma" w:hAnsi="Tahoma" w:cs="Tahoma"/>
        </w:rPr>
        <w:t>eramo</w:t>
      </w:r>
      <w:proofErr w:type="spellEnd"/>
      <w:r w:rsidR="008F08C1" w:rsidRPr="00984280">
        <w:rPr>
          <w:rFonts w:ascii="Tahoma" w:hAnsi="Tahoma" w:cs="Tahoma"/>
        </w:rPr>
        <w:t xml:space="preserve"> be charged </w:t>
      </w:r>
      <w:r w:rsidRPr="00984280">
        <w:rPr>
          <w:rFonts w:ascii="Tahoma" w:hAnsi="Tahoma" w:cs="Tahoma"/>
        </w:rPr>
        <w:t xml:space="preserve">in </w:t>
      </w:r>
      <w:r w:rsidR="00193625" w:rsidRPr="00984280">
        <w:rPr>
          <w:rFonts w:ascii="Tahoma" w:hAnsi="Tahoma" w:cs="Tahoma"/>
        </w:rPr>
        <w:t>terms of Section 2(1)(</w:t>
      </w:r>
      <w:r w:rsidR="00BA1202" w:rsidRPr="00984280">
        <w:rPr>
          <w:rFonts w:ascii="Tahoma" w:hAnsi="Tahoma" w:cs="Tahoma"/>
        </w:rPr>
        <w:t>c</w:t>
      </w:r>
      <w:r w:rsidR="00193625" w:rsidRPr="00984280">
        <w:rPr>
          <w:rFonts w:ascii="Tahoma" w:hAnsi="Tahoma" w:cs="Tahoma"/>
        </w:rPr>
        <w:t>)</w:t>
      </w:r>
      <w:r w:rsidR="00BA1202" w:rsidRPr="00984280">
        <w:rPr>
          <w:rFonts w:ascii="Tahoma" w:hAnsi="Tahoma" w:cs="Tahoma"/>
        </w:rPr>
        <w:t xml:space="preserve"> </w:t>
      </w:r>
      <w:r w:rsidRPr="00984280">
        <w:rPr>
          <w:rFonts w:ascii="Tahoma" w:hAnsi="Tahoma" w:cs="Tahoma"/>
        </w:rPr>
        <w:t xml:space="preserve">of the Animals Protection Act 71 of 1962 </w:t>
      </w:r>
      <w:r w:rsidR="00BA1202" w:rsidRPr="00984280">
        <w:rPr>
          <w:rFonts w:ascii="Tahoma" w:hAnsi="Tahoma" w:cs="Tahoma"/>
        </w:rPr>
        <w:t xml:space="preserve">for </w:t>
      </w:r>
      <w:r w:rsidR="00121C6C">
        <w:rPr>
          <w:rFonts w:ascii="Tahoma" w:hAnsi="Tahoma" w:cs="Tahoma"/>
        </w:rPr>
        <w:t xml:space="preserve">unnecessarily </w:t>
      </w:r>
      <w:r w:rsidR="00F902CF" w:rsidRPr="00984280">
        <w:rPr>
          <w:rFonts w:ascii="Tahoma" w:hAnsi="Tahoma" w:cs="Tahoma"/>
        </w:rPr>
        <w:t xml:space="preserve">denying water to </w:t>
      </w:r>
      <w:r w:rsidR="00BA1202" w:rsidRPr="00984280">
        <w:rPr>
          <w:rFonts w:ascii="Tahoma" w:hAnsi="Tahoma" w:cs="Tahoma"/>
        </w:rPr>
        <w:t>the dog</w:t>
      </w:r>
      <w:r w:rsidR="00121C6C">
        <w:rPr>
          <w:rFonts w:ascii="Tahoma" w:hAnsi="Tahoma" w:cs="Tahoma"/>
        </w:rPr>
        <w:t>s</w:t>
      </w:r>
      <w:r w:rsidR="00BA1202" w:rsidRPr="00984280">
        <w:rPr>
          <w:rFonts w:ascii="Tahoma" w:hAnsi="Tahoma" w:cs="Tahoma"/>
        </w:rPr>
        <w:t xml:space="preserve"> in </w:t>
      </w:r>
      <w:r w:rsidR="00121C6C">
        <w:rPr>
          <w:rFonts w:ascii="Tahoma" w:hAnsi="Tahoma" w:cs="Tahoma"/>
        </w:rPr>
        <w:t xml:space="preserve">his </w:t>
      </w:r>
      <w:r w:rsidR="00BA1202" w:rsidRPr="00984280">
        <w:rPr>
          <w:rFonts w:ascii="Tahoma" w:hAnsi="Tahoma" w:cs="Tahoma"/>
        </w:rPr>
        <w:t>care</w:t>
      </w:r>
      <w:r w:rsidRPr="00984280">
        <w:rPr>
          <w:rFonts w:ascii="Tahoma" w:hAnsi="Tahoma" w:cs="Tahoma"/>
        </w:rPr>
        <w:t xml:space="preserve">. </w:t>
      </w:r>
    </w:p>
    <w:p w14:paraId="55BB5AAF" w14:textId="3B7F0455" w:rsidR="00984280" w:rsidRPr="00984280" w:rsidRDefault="00732158" w:rsidP="0027505F">
      <w:pPr>
        <w:spacing w:before="240" w:after="0" w:line="276" w:lineRule="auto"/>
        <w:jc w:val="center"/>
        <w:rPr>
          <w:rFonts w:ascii="Tahoma" w:hAnsi="Tahoma" w:cs="Tahoma"/>
          <w:b/>
        </w:rPr>
      </w:pPr>
      <w:r>
        <w:rPr>
          <w:rFonts w:ascii="Tahoma" w:hAnsi="Tahoma" w:cs="Tahoma"/>
          <w:b/>
        </w:rPr>
        <w:t>10</w:t>
      </w:r>
      <w:r w:rsidR="008F08C1">
        <w:rPr>
          <w:rFonts w:ascii="Tahoma" w:hAnsi="Tahoma" w:cs="Tahoma"/>
          <w:b/>
        </w:rPr>
        <w:t>.</w:t>
      </w:r>
    </w:p>
    <w:p w14:paraId="479205B0" w14:textId="0D49CB55" w:rsidR="00984280" w:rsidRP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w:t>
      </w:r>
      <w:r w:rsidR="008F08C1" w:rsidRPr="00984280">
        <w:rPr>
          <w:rFonts w:ascii="Tahoma" w:hAnsi="Tahoma" w:cs="Tahoma"/>
        </w:rPr>
        <w:t xml:space="preserve">that Mr </w:t>
      </w:r>
      <w:proofErr w:type="spellStart"/>
      <w:r w:rsidR="008F08C1">
        <w:rPr>
          <w:rFonts w:ascii="Tahoma" w:hAnsi="Tahoma" w:cs="Tahoma"/>
        </w:rPr>
        <w:t>Mulugeta</w:t>
      </w:r>
      <w:proofErr w:type="spellEnd"/>
      <w:r w:rsidR="00121C6C">
        <w:rPr>
          <w:rFonts w:ascii="Tahoma" w:hAnsi="Tahoma" w:cs="Tahoma"/>
        </w:rPr>
        <w:t xml:space="preserve"> </w:t>
      </w:r>
      <w:proofErr w:type="spellStart"/>
      <w:r w:rsidR="00121C6C">
        <w:rPr>
          <w:rFonts w:ascii="Tahoma" w:hAnsi="Tahoma" w:cs="Tahoma"/>
        </w:rPr>
        <w:t>H</w:t>
      </w:r>
      <w:r w:rsidR="008F08C1">
        <w:rPr>
          <w:rFonts w:ascii="Tahoma" w:hAnsi="Tahoma" w:cs="Tahoma"/>
        </w:rPr>
        <w:t>eramo</w:t>
      </w:r>
      <w:proofErr w:type="spellEnd"/>
      <w:r w:rsidR="008F08C1" w:rsidRPr="00984280">
        <w:rPr>
          <w:rFonts w:ascii="Tahoma" w:hAnsi="Tahoma" w:cs="Tahoma"/>
        </w:rPr>
        <w:t xml:space="preserve"> be charged</w:t>
      </w:r>
      <w:r w:rsidRPr="00984280">
        <w:rPr>
          <w:rFonts w:ascii="Tahoma" w:hAnsi="Tahoma" w:cs="Tahoma"/>
        </w:rPr>
        <w:t xml:space="preserve"> in </w:t>
      </w:r>
      <w:r w:rsidR="00BA1202" w:rsidRPr="00984280">
        <w:rPr>
          <w:rFonts w:ascii="Tahoma" w:hAnsi="Tahoma" w:cs="Tahoma"/>
        </w:rPr>
        <w:t xml:space="preserve">terms of Section 2(1)(e) </w:t>
      </w:r>
      <w:r w:rsidRPr="00984280">
        <w:rPr>
          <w:rFonts w:ascii="Tahoma" w:hAnsi="Tahoma" w:cs="Tahoma"/>
        </w:rPr>
        <w:t xml:space="preserve">of the Animals Protection Act 71 of 1962 </w:t>
      </w:r>
      <w:r w:rsidR="00BA1202" w:rsidRPr="00984280">
        <w:rPr>
          <w:rFonts w:ascii="Tahoma" w:hAnsi="Tahoma" w:cs="Tahoma"/>
        </w:rPr>
        <w:t xml:space="preserve">for </w:t>
      </w:r>
      <w:r w:rsidR="001749D5" w:rsidRPr="00984280">
        <w:rPr>
          <w:rFonts w:ascii="Tahoma" w:hAnsi="Tahoma" w:cs="Tahoma"/>
        </w:rPr>
        <w:t>keepi</w:t>
      </w:r>
      <w:r w:rsidR="009733F3" w:rsidRPr="00984280">
        <w:rPr>
          <w:rFonts w:ascii="Tahoma" w:hAnsi="Tahoma" w:cs="Tahoma"/>
        </w:rPr>
        <w:t>ng the dog</w:t>
      </w:r>
      <w:r w:rsidR="00121C6C">
        <w:rPr>
          <w:rFonts w:ascii="Tahoma" w:hAnsi="Tahoma" w:cs="Tahoma"/>
        </w:rPr>
        <w:t>s</w:t>
      </w:r>
      <w:r w:rsidR="009733F3" w:rsidRPr="00984280">
        <w:rPr>
          <w:rFonts w:ascii="Tahoma" w:hAnsi="Tahoma" w:cs="Tahoma"/>
        </w:rPr>
        <w:t xml:space="preserve"> in </w:t>
      </w:r>
      <w:r w:rsidR="00121C6C">
        <w:rPr>
          <w:rFonts w:ascii="Tahoma" w:hAnsi="Tahoma" w:cs="Tahoma"/>
        </w:rPr>
        <w:t>his</w:t>
      </w:r>
      <w:r w:rsidR="009733F3" w:rsidRPr="00984280">
        <w:rPr>
          <w:rFonts w:ascii="Tahoma" w:hAnsi="Tahoma" w:cs="Tahoma"/>
        </w:rPr>
        <w:t xml:space="preserve"> care in a parasitic condition and </w:t>
      </w:r>
      <w:r w:rsidR="00BA1202" w:rsidRPr="00984280">
        <w:rPr>
          <w:rFonts w:ascii="Tahoma" w:hAnsi="Tahoma" w:cs="Tahoma"/>
        </w:rPr>
        <w:t xml:space="preserve">allowing </w:t>
      </w:r>
      <w:r w:rsidR="00121C6C">
        <w:rPr>
          <w:rFonts w:ascii="Tahoma" w:hAnsi="Tahoma" w:cs="Tahoma"/>
        </w:rPr>
        <w:t>his dogs</w:t>
      </w:r>
      <w:r w:rsidR="009733F3" w:rsidRPr="00984280">
        <w:rPr>
          <w:rFonts w:ascii="Tahoma" w:hAnsi="Tahoma" w:cs="Tahoma"/>
        </w:rPr>
        <w:t xml:space="preserve"> dog </w:t>
      </w:r>
      <w:r w:rsidR="00BA1202" w:rsidRPr="00984280">
        <w:rPr>
          <w:rFonts w:ascii="Tahoma" w:hAnsi="Tahoma" w:cs="Tahoma"/>
        </w:rPr>
        <w:t xml:space="preserve">to become infested with </w:t>
      </w:r>
      <w:r w:rsidR="00121C6C">
        <w:rPr>
          <w:rFonts w:ascii="Tahoma" w:hAnsi="Tahoma" w:cs="Tahoma"/>
        </w:rPr>
        <w:t xml:space="preserve">mites </w:t>
      </w:r>
      <w:r w:rsidR="00BA1202" w:rsidRPr="00984280">
        <w:rPr>
          <w:rFonts w:ascii="Tahoma" w:hAnsi="Tahoma" w:cs="Tahoma"/>
        </w:rPr>
        <w:t>as well as not providing the dog</w:t>
      </w:r>
      <w:r w:rsidR="00121C6C">
        <w:rPr>
          <w:rFonts w:ascii="Tahoma" w:hAnsi="Tahoma" w:cs="Tahoma"/>
        </w:rPr>
        <w:t>s</w:t>
      </w:r>
      <w:r w:rsidR="00BA1202" w:rsidRPr="00984280">
        <w:rPr>
          <w:rFonts w:ascii="Tahoma" w:hAnsi="Tahoma" w:cs="Tahoma"/>
        </w:rPr>
        <w:t xml:space="preserve"> with the necessary veterinary </w:t>
      </w:r>
      <w:r w:rsidR="00121C6C">
        <w:rPr>
          <w:rFonts w:ascii="Tahoma" w:hAnsi="Tahoma" w:cs="Tahoma"/>
        </w:rPr>
        <w:t xml:space="preserve">or medical </w:t>
      </w:r>
      <w:r w:rsidR="00BA1202" w:rsidRPr="00984280">
        <w:rPr>
          <w:rFonts w:ascii="Tahoma" w:hAnsi="Tahoma" w:cs="Tahoma"/>
        </w:rPr>
        <w:t xml:space="preserve">attention </w:t>
      </w:r>
      <w:r w:rsidR="00121C6C">
        <w:rPr>
          <w:rFonts w:ascii="Tahoma" w:hAnsi="Tahoma" w:cs="Tahoma"/>
        </w:rPr>
        <w:t xml:space="preserve">or treatment for sarcoptic mange they had developed </w:t>
      </w:r>
      <w:r w:rsidR="00F902CF" w:rsidRPr="00984280">
        <w:rPr>
          <w:rFonts w:ascii="Tahoma" w:hAnsi="Tahoma" w:cs="Tahoma"/>
        </w:rPr>
        <w:t>thereby</w:t>
      </w:r>
      <w:r w:rsidR="00BA1202" w:rsidRPr="00984280">
        <w:rPr>
          <w:rFonts w:ascii="Tahoma" w:hAnsi="Tahoma" w:cs="Tahoma"/>
        </w:rPr>
        <w:t xml:space="preserve"> prolonging the </w:t>
      </w:r>
      <w:r w:rsidR="00121C6C">
        <w:rPr>
          <w:rFonts w:ascii="Tahoma" w:hAnsi="Tahoma" w:cs="Tahoma"/>
        </w:rPr>
        <w:t xml:space="preserve">suffering of the dogs. </w:t>
      </w:r>
    </w:p>
    <w:p w14:paraId="64E1690B" w14:textId="37D92CDA" w:rsidR="00984280" w:rsidRPr="00984280" w:rsidRDefault="008F08C1" w:rsidP="0027505F">
      <w:pPr>
        <w:spacing w:before="240" w:after="0" w:line="276" w:lineRule="auto"/>
        <w:jc w:val="center"/>
        <w:rPr>
          <w:rFonts w:ascii="Tahoma" w:hAnsi="Tahoma" w:cs="Tahoma"/>
          <w:b/>
        </w:rPr>
      </w:pPr>
      <w:r>
        <w:rPr>
          <w:rFonts w:ascii="Tahoma" w:hAnsi="Tahoma" w:cs="Tahoma"/>
          <w:b/>
        </w:rPr>
        <w:t>1</w:t>
      </w:r>
      <w:r w:rsidR="00732158">
        <w:rPr>
          <w:rFonts w:ascii="Tahoma" w:hAnsi="Tahoma" w:cs="Tahoma"/>
          <w:b/>
        </w:rPr>
        <w:t>1</w:t>
      </w:r>
      <w:r w:rsidR="00984280" w:rsidRPr="00984280">
        <w:rPr>
          <w:rFonts w:ascii="Tahoma" w:hAnsi="Tahoma" w:cs="Tahoma"/>
          <w:b/>
        </w:rPr>
        <w:t>.</w:t>
      </w:r>
    </w:p>
    <w:p w14:paraId="031ADE48" w14:textId="00A8553B" w:rsidR="00984280" w:rsidRP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w:t>
      </w:r>
      <w:r w:rsidR="008F08C1" w:rsidRPr="00984280">
        <w:rPr>
          <w:rFonts w:ascii="Tahoma" w:hAnsi="Tahoma" w:cs="Tahoma"/>
        </w:rPr>
        <w:t xml:space="preserve">that Mr </w:t>
      </w:r>
      <w:proofErr w:type="spellStart"/>
      <w:r w:rsidR="008F08C1">
        <w:rPr>
          <w:rFonts w:ascii="Tahoma" w:hAnsi="Tahoma" w:cs="Tahoma"/>
        </w:rPr>
        <w:t>Mulugeta</w:t>
      </w:r>
      <w:proofErr w:type="spellEnd"/>
      <w:r w:rsidR="00121C6C">
        <w:rPr>
          <w:rFonts w:ascii="Tahoma" w:hAnsi="Tahoma" w:cs="Tahoma"/>
        </w:rPr>
        <w:t xml:space="preserve"> </w:t>
      </w:r>
      <w:proofErr w:type="spellStart"/>
      <w:r w:rsidR="00121C6C">
        <w:rPr>
          <w:rFonts w:ascii="Tahoma" w:hAnsi="Tahoma" w:cs="Tahoma"/>
        </w:rPr>
        <w:t>H</w:t>
      </w:r>
      <w:r w:rsidR="008F08C1">
        <w:rPr>
          <w:rFonts w:ascii="Tahoma" w:hAnsi="Tahoma" w:cs="Tahoma"/>
        </w:rPr>
        <w:t>eramo</w:t>
      </w:r>
      <w:proofErr w:type="spellEnd"/>
      <w:r w:rsidR="008F08C1" w:rsidRPr="00984280">
        <w:rPr>
          <w:rFonts w:ascii="Tahoma" w:hAnsi="Tahoma" w:cs="Tahoma"/>
        </w:rPr>
        <w:t xml:space="preserve"> be charged </w:t>
      </w:r>
      <w:r w:rsidRPr="00984280">
        <w:rPr>
          <w:rFonts w:ascii="Tahoma" w:hAnsi="Tahoma" w:cs="Tahoma"/>
        </w:rPr>
        <w:t xml:space="preserve">in </w:t>
      </w:r>
      <w:r w:rsidR="00BA1202" w:rsidRPr="00984280">
        <w:rPr>
          <w:rFonts w:ascii="Tahoma" w:hAnsi="Tahoma" w:cs="Tahoma"/>
        </w:rPr>
        <w:t xml:space="preserve">terms of 2(1)(q) </w:t>
      </w:r>
      <w:r w:rsidR="00193625" w:rsidRPr="00984280">
        <w:rPr>
          <w:rFonts w:ascii="Tahoma" w:hAnsi="Tahoma" w:cs="Tahoma"/>
        </w:rPr>
        <w:t xml:space="preserve">for </w:t>
      </w:r>
      <w:r w:rsidR="00121C6C">
        <w:rPr>
          <w:rFonts w:ascii="Tahoma" w:hAnsi="Tahoma" w:cs="Tahoma"/>
        </w:rPr>
        <w:t xml:space="preserve">causing and </w:t>
      </w:r>
      <w:r w:rsidR="00193625" w:rsidRPr="00984280">
        <w:rPr>
          <w:rFonts w:ascii="Tahoma" w:hAnsi="Tahoma" w:cs="Tahoma"/>
        </w:rPr>
        <w:t xml:space="preserve">permitting the commission and omission of the aforesaid acts </w:t>
      </w:r>
      <w:r w:rsidR="00BA1202" w:rsidRPr="00984280">
        <w:rPr>
          <w:rFonts w:ascii="Tahoma" w:hAnsi="Tahoma" w:cs="Tahoma"/>
        </w:rPr>
        <w:t>against the dog</w:t>
      </w:r>
      <w:r w:rsidR="00121C6C">
        <w:rPr>
          <w:rFonts w:ascii="Tahoma" w:hAnsi="Tahoma" w:cs="Tahoma"/>
        </w:rPr>
        <w:t>s</w:t>
      </w:r>
      <w:r w:rsidR="00BA1202" w:rsidRPr="00984280">
        <w:rPr>
          <w:rFonts w:ascii="Tahoma" w:hAnsi="Tahoma" w:cs="Tahoma"/>
        </w:rPr>
        <w:t xml:space="preserve"> in </w:t>
      </w:r>
      <w:r w:rsidR="00121C6C">
        <w:rPr>
          <w:rFonts w:ascii="Tahoma" w:hAnsi="Tahoma" w:cs="Tahoma"/>
        </w:rPr>
        <w:t xml:space="preserve">his </w:t>
      </w:r>
      <w:r w:rsidR="00BA1202" w:rsidRPr="00984280">
        <w:rPr>
          <w:rFonts w:ascii="Tahoma" w:hAnsi="Tahoma" w:cs="Tahoma"/>
        </w:rPr>
        <w:t>care</w:t>
      </w:r>
      <w:r w:rsidR="0027505F">
        <w:rPr>
          <w:rFonts w:ascii="Tahoma" w:hAnsi="Tahoma" w:cs="Tahoma"/>
        </w:rPr>
        <w:t>.</w:t>
      </w:r>
      <w:r w:rsidR="00BA1202" w:rsidRPr="00984280">
        <w:rPr>
          <w:rFonts w:ascii="Tahoma" w:hAnsi="Tahoma" w:cs="Tahoma"/>
        </w:rPr>
        <w:t xml:space="preserve"> </w:t>
      </w:r>
      <w:r w:rsidR="00193625" w:rsidRPr="00984280">
        <w:rPr>
          <w:rFonts w:ascii="Tahoma" w:hAnsi="Tahoma" w:cs="Tahoma"/>
        </w:rPr>
        <w:t xml:space="preserve"> </w:t>
      </w:r>
    </w:p>
    <w:p w14:paraId="1D6411E1" w14:textId="40C7D742" w:rsidR="00984280" w:rsidRPr="00984280" w:rsidRDefault="008F08C1" w:rsidP="0027505F">
      <w:pPr>
        <w:spacing w:before="240" w:after="0" w:line="276" w:lineRule="auto"/>
        <w:jc w:val="center"/>
        <w:rPr>
          <w:rFonts w:ascii="Tahoma" w:hAnsi="Tahoma" w:cs="Tahoma"/>
          <w:b/>
        </w:rPr>
      </w:pPr>
      <w:r>
        <w:rPr>
          <w:rFonts w:ascii="Tahoma" w:hAnsi="Tahoma" w:cs="Tahoma"/>
          <w:b/>
        </w:rPr>
        <w:t>1</w:t>
      </w:r>
      <w:r w:rsidR="00732158">
        <w:rPr>
          <w:rFonts w:ascii="Tahoma" w:hAnsi="Tahoma" w:cs="Tahoma"/>
          <w:b/>
        </w:rPr>
        <w:t>2</w:t>
      </w:r>
      <w:r w:rsidR="00984280" w:rsidRPr="00984280">
        <w:rPr>
          <w:rFonts w:ascii="Tahoma" w:hAnsi="Tahoma" w:cs="Tahoma"/>
          <w:b/>
        </w:rPr>
        <w:t>.</w:t>
      </w:r>
    </w:p>
    <w:p w14:paraId="7234E216" w14:textId="2B1DEE92" w:rsidR="00193625" w:rsidRP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w:t>
      </w:r>
      <w:r w:rsidR="008F08C1" w:rsidRPr="00984280">
        <w:rPr>
          <w:rFonts w:ascii="Tahoma" w:hAnsi="Tahoma" w:cs="Tahoma"/>
        </w:rPr>
        <w:t xml:space="preserve">that Mr </w:t>
      </w:r>
      <w:proofErr w:type="spellStart"/>
      <w:r w:rsidR="008F08C1">
        <w:rPr>
          <w:rFonts w:ascii="Tahoma" w:hAnsi="Tahoma" w:cs="Tahoma"/>
        </w:rPr>
        <w:t>Mulugeta</w:t>
      </w:r>
      <w:proofErr w:type="spellEnd"/>
      <w:r w:rsidR="00121C6C">
        <w:rPr>
          <w:rFonts w:ascii="Tahoma" w:hAnsi="Tahoma" w:cs="Tahoma"/>
        </w:rPr>
        <w:t xml:space="preserve"> </w:t>
      </w:r>
      <w:proofErr w:type="spellStart"/>
      <w:r w:rsidR="00121C6C">
        <w:rPr>
          <w:rFonts w:ascii="Tahoma" w:hAnsi="Tahoma" w:cs="Tahoma"/>
        </w:rPr>
        <w:t>H</w:t>
      </w:r>
      <w:r w:rsidR="008F08C1">
        <w:rPr>
          <w:rFonts w:ascii="Tahoma" w:hAnsi="Tahoma" w:cs="Tahoma"/>
        </w:rPr>
        <w:t>eramo</w:t>
      </w:r>
      <w:proofErr w:type="spellEnd"/>
      <w:r w:rsidR="008F08C1" w:rsidRPr="00984280">
        <w:rPr>
          <w:rFonts w:ascii="Tahoma" w:hAnsi="Tahoma" w:cs="Tahoma"/>
        </w:rPr>
        <w:t xml:space="preserve"> be charged </w:t>
      </w:r>
      <w:r w:rsidRPr="00984280">
        <w:rPr>
          <w:rFonts w:ascii="Tahoma" w:hAnsi="Tahoma" w:cs="Tahoma"/>
        </w:rPr>
        <w:t xml:space="preserve">in </w:t>
      </w:r>
      <w:r w:rsidR="00193625" w:rsidRPr="00984280">
        <w:rPr>
          <w:rFonts w:ascii="Tahoma" w:hAnsi="Tahoma" w:cs="Tahoma"/>
        </w:rPr>
        <w:t xml:space="preserve">terms of Section 2(1)(r) for unreasonably and negligently doing </w:t>
      </w:r>
      <w:r w:rsidR="00F902CF" w:rsidRPr="00984280">
        <w:rPr>
          <w:rFonts w:ascii="Tahoma" w:hAnsi="Tahoma" w:cs="Tahoma"/>
        </w:rPr>
        <w:t xml:space="preserve">and omitting to do </w:t>
      </w:r>
      <w:r w:rsidR="00193625" w:rsidRPr="00984280">
        <w:rPr>
          <w:rFonts w:ascii="Tahoma" w:hAnsi="Tahoma" w:cs="Tahoma"/>
        </w:rPr>
        <w:t>the aforesaid acts thereby causing unnecessary suffering to the dog</w:t>
      </w:r>
      <w:r w:rsidR="00121C6C">
        <w:rPr>
          <w:rFonts w:ascii="Tahoma" w:hAnsi="Tahoma" w:cs="Tahoma"/>
        </w:rPr>
        <w:t>s</w:t>
      </w:r>
      <w:r w:rsidR="00193625" w:rsidRPr="00984280">
        <w:rPr>
          <w:rFonts w:ascii="Tahoma" w:hAnsi="Tahoma" w:cs="Tahoma"/>
        </w:rPr>
        <w:t xml:space="preserve"> in </w:t>
      </w:r>
      <w:r w:rsidR="00121C6C">
        <w:rPr>
          <w:rFonts w:ascii="Tahoma" w:hAnsi="Tahoma" w:cs="Tahoma"/>
        </w:rPr>
        <w:t>his</w:t>
      </w:r>
      <w:r w:rsidR="00193625" w:rsidRPr="00984280">
        <w:rPr>
          <w:rFonts w:ascii="Tahoma" w:hAnsi="Tahoma" w:cs="Tahoma"/>
        </w:rPr>
        <w:t xml:space="preserve"> care.</w:t>
      </w:r>
    </w:p>
    <w:p w14:paraId="427084E0" w14:textId="22E032EF" w:rsidR="00BB5ECF" w:rsidRPr="00EC2F96" w:rsidRDefault="008F08C1" w:rsidP="00EC2F96">
      <w:pPr>
        <w:spacing w:before="240" w:after="0" w:line="276" w:lineRule="auto"/>
        <w:jc w:val="center"/>
        <w:rPr>
          <w:rFonts w:ascii="Tahoma" w:hAnsi="Tahoma" w:cs="Tahoma"/>
          <w:b/>
          <w:bCs/>
        </w:rPr>
      </w:pPr>
      <w:r>
        <w:rPr>
          <w:rFonts w:ascii="Tahoma" w:hAnsi="Tahoma" w:cs="Tahoma"/>
          <w:b/>
          <w:bCs/>
        </w:rPr>
        <w:t>1</w:t>
      </w:r>
      <w:r w:rsidR="00732158">
        <w:rPr>
          <w:rFonts w:ascii="Tahoma" w:hAnsi="Tahoma" w:cs="Tahoma"/>
          <w:b/>
          <w:bCs/>
        </w:rPr>
        <w:t>3</w:t>
      </w:r>
      <w:bookmarkStart w:id="0" w:name="_GoBack"/>
      <w:bookmarkEnd w:id="0"/>
      <w:r w:rsidR="00095EA4">
        <w:rPr>
          <w:rFonts w:ascii="Tahoma" w:hAnsi="Tahoma" w:cs="Tahoma"/>
          <w:b/>
          <w:bCs/>
        </w:rPr>
        <w:t>.</w:t>
      </w:r>
    </w:p>
    <w:p w14:paraId="7B419907" w14:textId="73B6AF50" w:rsidR="001A3344" w:rsidRPr="00464C7E" w:rsidRDefault="001A3344" w:rsidP="00121C6C">
      <w:pPr>
        <w:spacing w:after="0" w:line="276" w:lineRule="auto"/>
        <w:jc w:val="both"/>
        <w:rPr>
          <w:rFonts w:ascii="Tahoma" w:hAnsi="Tahoma" w:cs="Tahoma"/>
          <w:b/>
        </w:rPr>
      </w:pPr>
      <w:r w:rsidRPr="00464C7E">
        <w:rPr>
          <w:rFonts w:ascii="Tahoma" w:hAnsi="Tahoma" w:cs="Tahoma"/>
          <w:b/>
        </w:rPr>
        <w:t>I know and understand the content of this declaration.</w:t>
      </w:r>
    </w:p>
    <w:p w14:paraId="1E98A9FD" w14:textId="77777777" w:rsidR="001A3344" w:rsidRPr="00464C7E" w:rsidRDefault="001A3344" w:rsidP="00121C6C">
      <w:pPr>
        <w:spacing w:after="0" w:line="276" w:lineRule="auto"/>
        <w:jc w:val="both"/>
        <w:rPr>
          <w:rFonts w:ascii="Tahoma" w:hAnsi="Tahoma" w:cs="Tahoma"/>
          <w:b/>
        </w:rPr>
      </w:pPr>
      <w:r w:rsidRPr="00464C7E">
        <w:rPr>
          <w:rFonts w:ascii="Tahoma" w:hAnsi="Tahoma" w:cs="Tahoma"/>
          <w:b/>
        </w:rPr>
        <w:lastRenderedPageBreak/>
        <w:t>I have no objection to taking the prescribed oath.</w:t>
      </w:r>
    </w:p>
    <w:p w14:paraId="61BE1FE8" w14:textId="77777777" w:rsidR="001A3344" w:rsidRPr="00464C7E" w:rsidRDefault="001A3344" w:rsidP="00121C6C">
      <w:pPr>
        <w:spacing w:after="0" w:line="276" w:lineRule="auto"/>
        <w:jc w:val="both"/>
        <w:rPr>
          <w:rFonts w:ascii="Tahoma" w:hAnsi="Tahoma" w:cs="Tahoma"/>
          <w:b/>
        </w:rPr>
      </w:pPr>
      <w:r w:rsidRPr="00464C7E">
        <w:rPr>
          <w:rFonts w:ascii="Tahoma" w:hAnsi="Tahoma" w:cs="Tahoma"/>
          <w:b/>
        </w:rPr>
        <w:t>I consider the prescribed oath to be binding on my conscience.</w:t>
      </w:r>
    </w:p>
    <w:p w14:paraId="4B037C86" w14:textId="77777777" w:rsidR="001A3344" w:rsidRPr="00464C7E" w:rsidRDefault="001A3344" w:rsidP="00BB5ECF">
      <w:pPr>
        <w:spacing w:after="0" w:line="240" w:lineRule="auto"/>
        <w:jc w:val="both"/>
        <w:rPr>
          <w:rFonts w:ascii="Tahoma" w:hAnsi="Tahoma" w:cs="Tahoma"/>
        </w:rPr>
      </w:pPr>
    </w:p>
    <w:p w14:paraId="3EB9B046" w14:textId="77777777" w:rsidR="00BB5ECF" w:rsidRDefault="00BB5ECF" w:rsidP="00BB5ECF">
      <w:pPr>
        <w:spacing w:after="0" w:line="240" w:lineRule="auto"/>
        <w:jc w:val="both"/>
        <w:rPr>
          <w:rFonts w:ascii="Tahoma" w:hAnsi="Tahoma" w:cs="Tahoma"/>
        </w:rPr>
      </w:pPr>
    </w:p>
    <w:p w14:paraId="5FCD0F6C" w14:textId="2F432A47"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58D58DE8" w14:textId="77777777" w:rsidR="001A3344" w:rsidRPr="00464C7E" w:rsidRDefault="001A3344" w:rsidP="00BB5ECF">
      <w:pPr>
        <w:spacing w:after="0" w:line="240" w:lineRule="auto"/>
        <w:jc w:val="both"/>
        <w:rPr>
          <w:rFonts w:ascii="Tahoma" w:hAnsi="Tahoma" w:cs="Tahoma"/>
        </w:rPr>
      </w:pPr>
      <w:r w:rsidRPr="00464C7E">
        <w:rPr>
          <w:rFonts w:ascii="Tahoma" w:hAnsi="Tahoma" w:cs="Tahoma"/>
          <w:b/>
          <w:bCs/>
        </w:rPr>
        <w:t xml:space="preserve">DEPONENT </w:t>
      </w:r>
    </w:p>
    <w:p w14:paraId="13B1D7CC" w14:textId="77777777" w:rsidR="001A3344" w:rsidRPr="00464C7E" w:rsidRDefault="001A3344" w:rsidP="00BB5ECF">
      <w:pPr>
        <w:spacing w:after="0" w:line="240" w:lineRule="auto"/>
        <w:jc w:val="both"/>
        <w:rPr>
          <w:rFonts w:ascii="Tahoma" w:hAnsi="Tahoma" w:cs="Tahoma"/>
        </w:rPr>
      </w:pPr>
    </w:p>
    <w:p w14:paraId="08F27909" w14:textId="18A2CAC6" w:rsidR="001A3344" w:rsidRDefault="001A3344" w:rsidP="00BB5ECF">
      <w:pPr>
        <w:spacing w:after="0" w:line="240" w:lineRule="auto"/>
        <w:jc w:val="both"/>
        <w:rPr>
          <w:rFonts w:ascii="Tahoma" w:hAnsi="Tahoma" w:cs="Tahoma"/>
        </w:rPr>
      </w:pPr>
      <w:r w:rsidRPr="34300598">
        <w:rPr>
          <w:rFonts w:ascii="Tahoma" w:hAnsi="Tahoma" w:cs="Tahoma"/>
        </w:rPr>
        <w:t xml:space="preserve">The deponent has acknowledged that </w:t>
      </w:r>
      <w:r w:rsidR="7AFF4CF2" w:rsidRPr="34300598">
        <w:rPr>
          <w:rFonts w:ascii="Tahoma" w:hAnsi="Tahoma" w:cs="Tahoma"/>
        </w:rPr>
        <w:t>he</w:t>
      </w:r>
      <w:r w:rsidRPr="34300598">
        <w:rPr>
          <w:rFonts w:ascii="Tahoma" w:hAnsi="Tahoma" w:cs="Tahoma"/>
          <w:color w:val="FF0000"/>
        </w:rPr>
        <w:t xml:space="preserve"> </w:t>
      </w:r>
      <w:r w:rsidRPr="34300598">
        <w:rPr>
          <w:rFonts w:ascii="Tahoma" w:hAnsi="Tahoma" w:cs="Tahoma"/>
        </w:rPr>
        <w:t xml:space="preserve">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p>
    <w:p w14:paraId="0D252E95" w14:textId="77777777" w:rsidR="001A3344" w:rsidRPr="00464C7E" w:rsidRDefault="001A3344" w:rsidP="00BB5ECF">
      <w:pPr>
        <w:spacing w:after="0" w:line="240" w:lineRule="auto"/>
        <w:jc w:val="both"/>
        <w:rPr>
          <w:rFonts w:ascii="Tahoma" w:hAnsi="Tahoma" w:cs="Tahoma"/>
        </w:rPr>
      </w:pPr>
    </w:p>
    <w:p w14:paraId="0DA1D17D" w14:textId="77777777" w:rsidR="00BB5ECF" w:rsidRDefault="00BB5ECF" w:rsidP="00BB5ECF">
      <w:pPr>
        <w:spacing w:after="0" w:line="240" w:lineRule="auto"/>
        <w:jc w:val="both"/>
        <w:rPr>
          <w:rFonts w:ascii="Tahoma" w:hAnsi="Tahoma" w:cs="Tahoma"/>
        </w:rPr>
      </w:pPr>
    </w:p>
    <w:p w14:paraId="5919FA53" w14:textId="74AC3608"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61CFFBA9" w14:textId="4FF6249A" w:rsidR="001A3344" w:rsidRPr="00464C7E" w:rsidRDefault="001A3344" w:rsidP="00BB5ECF">
      <w:pPr>
        <w:spacing w:after="0" w:line="240" w:lineRule="auto"/>
        <w:jc w:val="both"/>
        <w:rPr>
          <w:rFonts w:ascii="Tahoma" w:hAnsi="Tahoma" w:cs="Tahoma"/>
        </w:rPr>
      </w:pPr>
      <w:r w:rsidRPr="00464C7E">
        <w:rPr>
          <w:rFonts w:ascii="Tahoma" w:hAnsi="Tahoma" w:cs="Tahoma"/>
          <w:b/>
          <w:bCs/>
        </w:rPr>
        <w:t>COMMISSIONER OF OATHS</w:t>
      </w:r>
    </w:p>
    <w:p w14:paraId="17A806C2" w14:textId="77777777" w:rsidR="00BB5ECF" w:rsidRDefault="00BB5ECF" w:rsidP="00BB5ECF">
      <w:pPr>
        <w:spacing w:after="0" w:line="240" w:lineRule="auto"/>
        <w:jc w:val="both"/>
        <w:rPr>
          <w:rFonts w:ascii="Tahoma" w:hAnsi="Tahoma" w:cs="Tahoma"/>
          <w:b/>
        </w:rPr>
      </w:pPr>
    </w:p>
    <w:p w14:paraId="1833140F" w14:textId="77777777" w:rsidR="0004004C" w:rsidRDefault="0004004C" w:rsidP="0004004C">
      <w:pPr>
        <w:spacing w:after="0" w:line="240" w:lineRule="auto"/>
        <w:jc w:val="both"/>
        <w:rPr>
          <w:rFonts w:ascii="Tahoma" w:hAnsi="Tahoma" w:cs="Tahoma"/>
          <w:b/>
        </w:rPr>
      </w:pPr>
    </w:p>
    <w:p w14:paraId="2050A6EF" w14:textId="28B3E3B3" w:rsidR="0004004C" w:rsidRPr="001A3344" w:rsidRDefault="0004004C" w:rsidP="0004004C">
      <w:pPr>
        <w:spacing w:after="0" w:line="240" w:lineRule="auto"/>
        <w:jc w:val="both"/>
        <w:rPr>
          <w:rFonts w:ascii="Tahoma" w:hAnsi="Tahoma" w:cs="Tahoma"/>
          <w:b/>
        </w:rPr>
      </w:pPr>
      <w:r w:rsidRPr="00464C7E">
        <w:rPr>
          <w:rFonts w:ascii="Tahoma" w:hAnsi="Tahoma" w:cs="Tahoma"/>
          <w:b/>
        </w:rPr>
        <w:t xml:space="preserve">Full names: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120D3E9" w14:textId="77777777" w:rsidR="0004004C" w:rsidRDefault="0004004C" w:rsidP="0004004C">
      <w:pPr>
        <w:spacing w:after="0" w:line="240" w:lineRule="auto"/>
        <w:jc w:val="both"/>
        <w:rPr>
          <w:rFonts w:ascii="Tahoma" w:hAnsi="Tahoma" w:cs="Tahoma"/>
          <w:b/>
        </w:rPr>
      </w:pPr>
    </w:p>
    <w:p w14:paraId="736E72DC" w14:textId="77777777" w:rsidR="0004004C" w:rsidRPr="00464C7E" w:rsidRDefault="0004004C" w:rsidP="0004004C">
      <w:pPr>
        <w:spacing w:after="0" w:line="240" w:lineRule="auto"/>
        <w:jc w:val="both"/>
        <w:rPr>
          <w:rFonts w:ascii="Tahoma" w:hAnsi="Tahoma" w:cs="Tahoma"/>
          <w:b/>
          <w:u w:val="single"/>
        </w:rPr>
      </w:pPr>
      <w:r w:rsidRPr="00464C7E">
        <w:rPr>
          <w:rFonts w:ascii="Tahoma" w:hAnsi="Tahoma" w:cs="Tahoma"/>
          <w:b/>
        </w:rPr>
        <w:t xml:space="preserve">Designation: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6F3968F1" w14:textId="77777777" w:rsidR="0004004C" w:rsidRDefault="0004004C" w:rsidP="0004004C">
      <w:pPr>
        <w:spacing w:after="0" w:line="240" w:lineRule="auto"/>
        <w:jc w:val="both"/>
        <w:rPr>
          <w:rFonts w:ascii="Tahoma" w:hAnsi="Tahoma" w:cs="Tahoma"/>
          <w:b/>
        </w:rPr>
      </w:pPr>
    </w:p>
    <w:p w14:paraId="087BCBAF"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b/>
        </w:rPr>
        <w:t xml:space="preserve">Business address: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10419BDE" w14:textId="77777777" w:rsidR="0004004C" w:rsidRDefault="0004004C" w:rsidP="0004004C">
      <w:pPr>
        <w:spacing w:after="0" w:line="240" w:lineRule="auto"/>
        <w:jc w:val="both"/>
        <w:rPr>
          <w:rFonts w:ascii="Tahoma" w:hAnsi="Tahoma" w:cs="Tahoma"/>
          <w:u w:val="single"/>
        </w:rPr>
      </w:pPr>
    </w:p>
    <w:p w14:paraId="40055C54"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5B33DB2" w14:textId="425FF916" w:rsidR="009836D2" w:rsidRPr="00B5272B" w:rsidRDefault="009836D2" w:rsidP="00BB5ECF">
      <w:pPr>
        <w:spacing w:after="0" w:line="240" w:lineRule="auto"/>
        <w:rPr>
          <w:rFonts w:ascii="Tahoma" w:hAnsi="Tahoma" w:cs="Tahoma"/>
        </w:rPr>
      </w:pPr>
    </w:p>
    <w:sectPr w:rsidR="009836D2" w:rsidRPr="00B5272B" w:rsidSect="009836D2">
      <w:headerReference w:type="default" r:id="rId12"/>
      <w:footerReference w:type="default" r:id="rId13"/>
      <w:headerReference w:type="first" r:id="rId14"/>
      <w:footerReference w:type="first" r:id="rId15"/>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126BA" w14:textId="77777777" w:rsidR="009E5AD2" w:rsidRDefault="009E5AD2" w:rsidP="000171A2">
      <w:pPr>
        <w:spacing w:after="0" w:line="240" w:lineRule="auto"/>
      </w:pPr>
      <w:r>
        <w:separator/>
      </w:r>
    </w:p>
  </w:endnote>
  <w:endnote w:type="continuationSeparator" w:id="0">
    <w:p w14:paraId="71D593A4" w14:textId="77777777" w:rsidR="009E5AD2" w:rsidRDefault="009E5AD2"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858684"/>
      <w:docPartObj>
        <w:docPartGallery w:val="Page Numbers (Bottom of Page)"/>
        <w:docPartUnique/>
      </w:docPartObj>
    </w:sdtPr>
    <w:sdtEndPr/>
    <w:sdtContent>
      <w:sdt>
        <w:sdtPr>
          <w:id w:val="-1769616900"/>
          <w:docPartObj>
            <w:docPartGallery w:val="Page Numbers (Top of Page)"/>
            <w:docPartUnique/>
          </w:docPartObj>
        </w:sdtPr>
        <w:sdtEndPr/>
        <w:sdtContent>
          <w:p w14:paraId="672C009B" w14:textId="54C7ECE4" w:rsidR="008F08C1" w:rsidRDefault="008F08C1">
            <w:pPr>
              <w:pStyle w:val="Footer"/>
              <w:jc w:val="right"/>
            </w:pPr>
            <w:r w:rsidRPr="008F08C1">
              <w:rPr>
                <w:rFonts w:ascii="Tahoma" w:hAnsi="Tahoma" w:cs="Tahoma"/>
                <w:sz w:val="20"/>
                <w:szCs w:val="20"/>
              </w:rPr>
              <w:t xml:space="preserve">Page </w:t>
            </w:r>
            <w:r w:rsidRPr="008F08C1">
              <w:rPr>
                <w:rFonts w:ascii="Tahoma" w:hAnsi="Tahoma" w:cs="Tahoma"/>
                <w:bCs/>
                <w:sz w:val="20"/>
                <w:szCs w:val="20"/>
              </w:rPr>
              <w:fldChar w:fldCharType="begin"/>
            </w:r>
            <w:r w:rsidRPr="008F08C1">
              <w:rPr>
                <w:rFonts w:ascii="Tahoma" w:hAnsi="Tahoma" w:cs="Tahoma"/>
                <w:bCs/>
                <w:sz w:val="20"/>
                <w:szCs w:val="20"/>
              </w:rPr>
              <w:instrText xml:space="preserve"> PAGE </w:instrText>
            </w:r>
            <w:r w:rsidRPr="008F08C1">
              <w:rPr>
                <w:rFonts w:ascii="Tahoma" w:hAnsi="Tahoma" w:cs="Tahoma"/>
                <w:bCs/>
                <w:sz w:val="20"/>
                <w:szCs w:val="20"/>
              </w:rPr>
              <w:fldChar w:fldCharType="separate"/>
            </w:r>
            <w:r w:rsidRPr="008F08C1">
              <w:rPr>
                <w:rFonts w:ascii="Tahoma" w:hAnsi="Tahoma" w:cs="Tahoma"/>
                <w:bCs/>
                <w:noProof/>
                <w:sz w:val="20"/>
                <w:szCs w:val="20"/>
              </w:rPr>
              <w:t>2</w:t>
            </w:r>
            <w:r w:rsidRPr="008F08C1">
              <w:rPr>
                <w:rFonts w:ascii="Tahoma" w:hAnsi="Tahoma" w:cs="Tahoma"/>
                <w:bCs/>
                <w:sz w:val="20"/>
                <w:szCs w:val="20"/>
              </w:rPr>
              <w:fldChar w:fldCharType="end"/>
            </w:r>
            <w:r w:rsidRPr="008F08C1">
              <w:rPr>
                <w:rFonts w:ascii="Tahoma" w:hAnsi="Tahoma" w:cs="Tahoma"/>
                <w:sz w:val="20"/>
                <w:szCs w:val="20"/>
              </w:rPr>
              <w:t xml:space="preserve"> of </w:t>
            </w:r>
            <w:r w:rsidRPr="008F08C1">
              <w:rPr>
                <w:rFonts w:ascii="Tahoma" w:hAnsi="Tahoma" w:cs="Tahoma"/>
                <w:bCs/>
                <w:sz w:val="20"/>
                <w:szCs w:val="20"/>
              </w:rPr>
              <w:fldChar w:fldCharType="begin"/>
            </w:r>
            <w:r w:rsidRPr="008F08C1">
              <w:rPr>
                <w:rFonts w:ascii="Tahoma" w:hAnsi="Tahoma" w:cs="Tahoma"/>
                <w:bCs/>
                <w:sz w:val="20"/>
                <w:szCs w:val="20"/>
              </w:rPr>
              <w:instrText xml:space="preserve"> NUMPAGES  </w:instrText>
            </w:r>
            <w:r w:rsidRPr="008F08C1">
              <w:rPr>
                <w:rFonts w:ascii="Tahoma" w:hAnsi="Tahoma" w:cs="Tahoma"/>
                <w:bCs/>
                <w:sz w:val="20"/>
                <w:szCs w:val="20"/>
              </w:rPr>
              <w:fldChar w:fldCharType="separate"/>
            </w:r>
            <w:r w:rsidRPr="008F08C1">
              <w:rPr>
                <w:rFonts w:ascii="Tahoma" w:hAnsi="Tahoma" w:cs="Tahoma"/>
                <w:bCs/>
                <w:noProof/>
                <w:sz w:val="20"/>
                <w:szCs w:val="20"/>
              </w:rPr>
              <w:t>2</w:t>
            </w:r>
            <w:r w:rsidRPr="008F08C1">
              <w:rPr>
                <w:rFonts w:ascii="Tahoma" w:hAnsi="Tahoma" w:cs="Tahoma"/>
                <w:bCs/>
                <w:sz w:val="20"/>
                <w:szCs w:val="20"/>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7E2F9" w14:textId="77777777" w:rsidR="009E5AD2" w:rsidRDefault="009E5AD2" w:rsidP="000171A2">
      <w:pPr>
        <w:spacing w:after="0" w:line="240" w:lineRule="auto"/>
      </w:pPr>
      <w:r>
        <w:separator/>
      </w:r>
    </w:p>
  </w:footnote>
  <w:footnote w:type="continuationSeparator" w:id="0">
    <w:p w14:paraId="7764F2B4" w14:textId="77777777" w:rsidR="009E5AD2" w:rsidRDefault="009E5AD2"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29F06" w14:textId="77777777" w:rsidR="00042842" w:rsidRPr="0027505F" w:rsidRDefault="00042842" w:rsidP="00042842">
    <w:pPr>
      <w:pStyle w:val="Header"/>
      <w:rPr>
        <w:rFonts w:ascii="Tahoma" w:hAnsi="Tahoma" w:cs="Tahoma"/>
        <w:sz w:val="22"/>
      </w:rPr>
    </w:pPr>
    <w:r w:rsidRPr="0027505F">
      <w:rPr>
        <w:rFonts w:ascii="Tahoma" w:hAnsi="Tahoma" w:cs="Tahoma"/>
        <w:sz w:val="22"/>
      </w:rPr>
      <w:t xml:space="preserve">I, Lee </w:t>
    </w:r>
    <w:proofErr w:type="spellStart"/>
    <w:r w:rsidRPr="0027505F">
      <w:rPr>
        <w:rFonts w:ascii="Tahoma" w:hAnsi="Tahoma" w:cs="Tahoma"/>
        <w:sz w:val="22"/>
      </w:rPr>
      <w:t>Shanon</w:t>
    </w:r>
    <w:proofErr w:type="spellEnd"/>
    <w:r w:rsidRPr="0027505F">
      <w:rPr>
        <w:rFonts w:ascii="Tahoma" w:hAnsi="Tahoma" w:cs="Tahoma"/>
        <w:sz w:val="22"/>
      </w:rPr>
      <w:t xml:space="preserve"> Prins, further state under oath and in English that: </w:t>
    </w:r>
  </w:p>
  <w:p w14:paraId="4909B21F" w14:textId="77777777" w:rsidR="00042842" w:rsidRDefault="000428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23657F"/>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ADC6DD6"/>
    <w:multiLevelType w:val="hybridMultilevel"/>
    <w:tmpl w:val="16A0622C"/>
    <w:lvl w:ilvl="0" w:tplc="CE005C8E">
      <w:start w:val="5"/>
      <w:numFmt w:val="bullet"/>
      <w:lvlText w:val=""/>
      <w:lvlJc w:val="left"/>
      <w:pPr>
        <w:ind w:left="720" w:hanging="360"/>
      </w:pPr>
      <w:rPr>
        <w:rFonts w:ascii="Symbol" w:eastAsiaTheme="minorEastAsia"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EE37D0"/>
    <w:multiLevelType w:val="hybridMultilevel"/>
    <w:tmpl w:val="D94C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15F7"/>
    <w:rsid w:val="0001238D"/>
    <w:rsid w:val="0001266F"/>
    <w:rsid w:val="000171A2"/>
    <w:rsid w:val="00020285"/>
    <w:rsid w:val="0003536E"/>
    <w:rsid w:val="0004004C"/>
    <w:rsid w:val="00042842"/>
    <w:rsid w:val="000538D7"/>
    <w:rsid w:val="000658B9"/>
    <w:rsid w:val="000678F7"/>
    <w:rsid w:val="00075A5C"/>
    <w:rsid w:val="00085933"/>
    <w:rsid w:val="00095EA4"/>
    <w:rsid w:val="000A086C"/>
    <w:rsid w:val="000A737F"/>
    <w:rsid w:val="000D1B87"/>
    <w:rsid w:val="000D3146"/>
    <w:rsid w:val="000D3867"/>
    <w:rsid w:val="000E0C0D"/>
    <w:rsid w:val="000F0C26"/>
    <w:rsid w:val="000F2B45"/>
    <w:rsid w:val="00111CFA"/>
    <w:rsid w:val="00121C6C"/>
    <w:rsid w:val="00130B03"/>
    <w:rsid w:val="00133940"/>
    <w:rsid w:val="00137F7F"/>
    <w:rsid w:val="00153BD2"/>
    <w:rsid w:val="00155293"/>
    <w:rsid w:val="00160ABE"/>
    <w:rsid w:val="001615BA"/>
    <w:rsid w:val="001749D5"/>
    <w:rsid w:val="00186BFD"/>
    <w:rsid w:val="00193625"/>
    <w:rsid w:val="00196681"/>
    <w:rsid w:val="001A3344"/>
    <w:rsid w:val="001A546A"/>
    <w:rsid w:val="001B14F0"/>
    <w:rsid w:val="001C7B40"/>
    <w:rsid w:val="001D231B"/>
    <w:rsid w:val="001E7BD5"/>
    <w:rsid w:val="001F5F42"/>
    <w:rsid w:val="002011C1"/>
    <w:rsid w:val="0022129F"/>
    <w:rsid w:val="00225E2E"/>
    <w:rsid w:val="0022660C"/>
    <w:rsid w:val="002317F5"/>
    <w:rsid w:val="00244D79"/>
    <w:rsid w:val="002502EC"/>
    <w:rsid w:val="00253359"/>
    <w:rsid w:val="002652C0"/>
    <w:rsid w:val="00271A5C"/>
    <w:rsid w:val="0027505F"/>
    <w:rsid w:val="0028236F"/>
    <w:rsid w:val="0028712E"/>
    <w:rsid w:val="00294B5F"/>
    <w:rsid w:val="002C2F6A"/>
    <w:rsid w:val="002E4797"/>
    <w:rsid w:val="002F0633"/>
    <w:rsid w:val="00323CE6"/>
    <w:rsid w:val="00341E2B"/>
    <w:rsid w:val="00343DC4"/>
    <w:rsid w:val="00352BC2"/>
    <w:rsid w:val="00362BBF"/>
    <w:rsid w:val="00365855"/>
    <w:rsid w:val="00387EA8"/>
    <w:rsid w:val="00393983"/>
    <w:rsid w:val="00396004"/>
    <w:rsid w:val="003A5586"/>
    <w:rsid w:val="003A72C9"/>
    <w:rsid w:val="003B2D98"/>
    <w:rsid w:val="00402585"/>
    <w:rsid w:val="004065C8"/>
    <w:rsid w:val="00406FBE"/>
    <w:rsid w:val="00416D98"/>
    <w:rsid w:val="00422B56"/>
    <w:rsid w:val="00436A1E"/>
    <w:rsid w:val="004460EC"/>
    <w:rsid w:val="004734D8"/>
    <w:rsid w:val="00481F43"/>
    <w:rsid w:val="004926AA"/>
    <w:rsid w:val="004B1515"/>
    <w:rsid w:val="004D1B8F"/>
    <w:rsid w:val="004D4282"/>
    <w:rsid w:val="004F6E63"/>
    <w:rsid w:val="004F7586"/>
    <w:rsid w:val="00515E36"/>
    <w:rsid w:val="00525377"/>
    <w:rsid w:val="00543E82"/>
    <w:rsid w:val="005553A2"/>
    <w:rsid w:val="00571EC6"/>
    <w:rsid w:val="00582209"/>
    <w:rsid w:val="0058616B"/>
    <w:rsid w:val="005A35DC"/>
    <w:rsid w:val="005A585E"/>
    <w:rsid w:val="005B5BD3"/>
    <w:rsid w:val="00604440"/>
    <w:rsid w:val="00606231"/>
    <w:rsid w:val="006324E7"/>
    <w:rsid w:val="00651BF3"/>
    <w:rsid w:val="006563E8"/>
    <w:rsid w:val="006718B0"/>
    <w:rsid w:val="00680C63"/>
    <w:rsid w:val="00690373"/>
    <w:rsid w:val="006B047F"/>
    <w:rsid w:val="006F3634"/>
    <w:rsid w:val="007128D0"/>
    <w:rsid w:val="00726DEC"/>
    <w:rsid w:val="00727DAD"/>
    <w:rsid w:val="00732158"/>
    <w:rsid w:val="00744CF7"/>
    <w:rsid w:val="00752B9D"/>
    <w:rsid w:val="00753EC8"/>
    <w:rsid w:val="0076471F"/>
    <w:rsid w:val="0076725C"/>
    <w:rsid w:val="007802B0"/>
    <w:rsid w:val="007A03F9"/>
    <w:rsid w:val="007A2E73"/>
    <w:rsid w:val="007A617E"/>
    <w:rsid w:val="007B2A22"/>
    <w:rsid w:val="007D061D"/>
    <w:rsid w:val="008048D6"/>
    <w:rsid w:val="00823432"/>
    <w:rsid w:val="008332F1"/>
    <w:rsid w:val="008361B8"/>
    <w:rsid w:val="0084419F"/>
    <w:rsid w:val="008576CE"/>
    <w:rsid w:val="00860FC1"/>
    <w:rsid w:val="00864C90"/>
    <w:rsid w:val="0087374F"/>
    <w:rsid w:val="00892642"/>
    <w:rsid w:val="008A3877"/>
    <w:rsid w:val="008B1C79"/>
    <w:rsid w:val="008D141F"/>
    <w:rsid w:val="008F08C1"/>
    <w:rsid w:val="00933E22"/>
    <w:rsid w:val="009361F6"/>
    <w:rsid w:val="009440B7"/>
    <w:rsid w:val="00950196"/>
    <w:rsid w:val="009651FA"/>
    <w:rsid w:val="00972DBA"/>
    <w:rsid w:val="009733F3"/>
    <w:rsid w:val="009818BC"/>
    <w:rsid w:val="00982D4C"/>
    <w:rsid w:val="0098315D"/>
    <w:rsid w:val="009836D2"/>
    <w:rsid w:val="00984280"/>
    <w:rsid w:val="009A5C1B"/>
    <w:rsid w:val="009B4705"/>
    <w:rsid w:val="009B6543"/>
    <w:rsid w:val="009C0A8E"/>
    <w:rsid w:val="009C61F0"/>
    <w:rsid w:val="009E5AD2"/>
    <w:rsid w:val="009F53CE"/>
    <w:rsid w:val="00A038C5"/>
    <w:rsid w:val="00A17C59"/>
    <w:rsid w:val="00A41188"/>
    <w:rsid w:val="00A413A5"/>
    <w:rsid w:val="00A41B92"/>
    <w:rsid w:val="00A43FCB"/>
    <w:rsid w:val="00A50A2B"/>
    <w:rsid w:val="00A56EB9"/>
    <w:rsid w:val="00A74530"/>
    <w:rsid w:val="00A95176"/>
    <w:rsid w:val="00AB2BF9"/>
    <w:rsid w:val="00AC3C5F"/>
    <w:rsid w:val="00AC5EAC"/>
    <w:rsid w:val="00AC7AB4"/>
    <w:rsid w:val="00AD5A60"/>
    <w:rsid w:val="00AE2FDC"/>
    <w:rsid w:val="00B36804"/>
    <w:rsid w:val="00B37E87"/>
    <w:rsid w:val="00B44D88"/>
    <w:rsid w:val="00B4687A"/>
    <w:rsid w:val="00B5133B"/>
    <w:rsid w:val="00B5272B"/>
    <w:rsid w:val="00B600A3"/>
    <w:rsid w:val="00B617FF"/>
    <w:rsid w:val="00B70929"/>
    <w:rsid w:val="00B745E6"/>
    <w:rsid w:val="00B804A4"/>
    <w:rsid w:val="00B91EBA"/>
    <w:rsid w:val="00B94590"/>
    <w:rsid w:val="00BA1202"/>
    <w:rsid w:val="00BB5ECF"/>
    <w:rsid w:val="00BD547A"/>
    <w:rsid w:val="00BF0E0E"/>
    <w:rsid w:val="00C01D1B"/>
    <w:rsid w:val="00C14B42"/>
    <w:rsid w:val="00C23220"/>
    <w:rsid w:val="00C237D3"/>
    <w:rsid w:val="00C27CE6"/>
    <w:rsid w:val="00C55680"/>
    <w:rsid w:val="00C8420E"/>
    <w:rsid w:val="00C92EC5"/>
    <w:rsid w:val="00C94074"/>
    <w:rsid w:val="00CC29A7"/>
    <w:rsid w:val="00CD22AC"/>
    <w:rsid w:val="00CD2D56"/>
    <w:rsid w:val="00CD34F0"/>
    <w:rsid w:val="00CF10DE"/>
    <w:rsid w:val="00CF7D24"/>
    <w:rsid w:val="00D039F1"/>
    <w:rsid w:val="00D14BC2"/>
    <w:rsid w:val="00D17C1D"/>
    <w:rsid w:val="00D17E93"/>
    <w:rsid w:val="00D43C21"/>
    <w:rsid w:val="00D468C9"/>
    <w:rsid w:val="00D576B8"/>
    <w:rsid w:val="00D60EC1"/>
    <w:rsid w:val="00D86B26"/>
    <w:rsid w:val="00D97577"/>
    <w:rsid w:val="00DC71AF"/>
    <w:rsid w:val="00DD137B"/>
    <w:rsid w:val="00DD515C"/>
    <w:rsid w:val="00DD63C1"/>
    <w:rsid w:val="00E01538"/>
    <w:rsid w:val="00E022FB"/>
    <w:rsid w:val="00E2033E"/>
    <w:rsid w:val="00E2097E"/>
    <w:rsid w:val="00E21F47"/>
    <w:rsid w:val="00E523A6"/>
    <w:rsid w:val="00E52EA7"/>
    <w:rsid w:val="00E54D3A"/>
    <w:rsid w:val="00E802A9"/>
    <w:rsid w:val="00EB0342"/>
    <w:rsid w:val="00EC2F96"/>
    <w:rsid w:val="00ED51D5"/>
    <w:rsid w:val="00ED6AAB"/>
    <w:rsid w:val="00EE2904"/>
    <w:rsid w:val="00F00582"/>
    <w:rsid w:val="00F67A70"/>
    <w:rsid w:val="00F71A26"/>
    <w:rsid w:val="00F902CF"/>
    <w:rsid w:val="00FA4CE9"/>
    <w:rsid w:val="00FA58F6"/>
    <w:rsid w:val="00FB3C0E"/>
    <w:rsid w:val="00FE34AC"/>
    <w:rsid w:val="02783445"/>
    <w:rsid w:val="04C8EEE6"/>
    <w:rsid w:val="0A0A0C95"/>
    <w:rsid w:val="0AA94B59"/>
    <w:rsid w:val="0ACCB20D"/>
    <w:rsid w:val="0AF242F7"/>
    <w:rsid w:val="0D305F04"/>
    <w:rsid w:val="0E70E4E8"/>
    <w:rsid w:val="1146D749"/>
    <w:rsid w:val="11965578"/>
    <w:rsid w:val="12AC589C"/>
    <w:rsid w:val="12BA9394"/>
    <w:rsid w:val="145AF126"/>
    <w:rsid w:val="14D33A49"/>
    <w:rsid w:val="17AF8F17"/>
    <w:rsid w:val="18AAD6B4"/>
    <w:rsid w:val="1929D518"/>
    <w:rsid w:val="1941E75F"/>
    <w:rsid w:val="1A235CFE"/>
    <w:rsid w:val="1BF6DD0F"/>
    <w:rsid w:val="1E6AA725"/>
    <w:rsid w:val="1F966EE8"/>
    <w:rsid w:val="2171F898"/>
    <w:rsid w:val="22D577A9"/>
    <w:rsid w:val="23346555"/>
    <w:rsid w:val="249E0E30"/>
    <w:rsid w:val="24C158BF"/>
    <w:rsid w:val="27E043E6"/>
    <w:rsid w:val="2801645F"/>
    <w:rsid w:val="28B7D16C"/>
    <w:rsid w:val="29A3A6D9"/>
    <w:rsid w:val="2A040A98"/>
    <w:rsid w:val="2AB799FC"/>
    <w:rsid w:val="2AE5193C"/>
    <w:rsid w:val="2B309A43"/>
    <w:rsid w:val="2B4B8272"/>
    <w:rsid w:val="2D32D587"/>
    <w:rsid w:val="2F85E2F9"/>
    <w:rsid w:val="31A68C3B"/>
    <w:rsid w:val="322ABE5D"/>
    <w:rsid w:val="34300598"/>
    <w:rsid w:val="35DE4043"/>
    <w:rsid w:val="378FE917"/>
    <w:rsid w:val="3954304E"/>
    <w:rsid w:val="3B5D888A"/>
    <w:rsid w:val="3CF958EB"/>
    <w:rsid w:val="3D056423"/>
    <w:rsid w:val="3D615060"/>
    <w:rsid w:val="3EA13484"/>
    <w:rsid w:val="3F35AED6"/>
    <w:rsid w:val="3FF5534D"/>
    <w:rsid w:val="4200948E"/>
    <w:rsid w:val="44561D45"/>
    <w:rsid w:val="451E56E0"/>
    <w:rsid w:val="4589F39F"/>
    <w:rsid w:val="468820C0"/>
    <w:rsid w:val="470C52E2"/>
    <w:rsid w:val="485DE443"/>
    <w:rsid w:val="48BD2AE0"/>
    <w:rsid w:val="4A8FB58E"/>
    <w:rsid w:val="4B5A83F7"/>
    <w:rsid w:val="4B652763"/>
    <w:rsid w:val="4D6D40F7"/>
    <w:rsid w:val="4DBA2471"/>
    <w:rsid w:val="4DBCE1C4"/>
    <w:rsid w:val="50337060"/>
    <w:rsid w:val="5239AA32"/>
    <w:rsid w:val="523A15B0"/>
    <w:rsid w:val="525419A2"/>
    <w:rsid w:val="528D9594"/>
    <w:rsid w:val="529C37EC"/>
    <w:rsid w:val="52CB8A5D"/>
    <w:rsid w:val="57819E59"/>
    <w:rsid w:val="59C63569"/>
    <w:rsid w:val="59FA6144"/>
    <w:rsid w:val="5AA094FF"/>
    <w:rsid w:val="5BBF2C5E"/>
    <w:rsid w:val="5C3C6560"/>
    <w:rsid w:val="5CD7CE49"/>
    <w:rsid w:val="5DE712B8"/>
    <w:rsid w:val="61FBABF0"/>
    <w:rsid w:val="65A7BF65"/>
    <w:rsid w:val="69A0B1FE"/>
    <w:rsid w:val="69F31422"/>
    <w:rsid w:val="6AD5CAA6"/>
    <w:rsid w:val="6CD852C0"/>
    <w:rsid w:val="6FC31591"/>
    <w:rsid w:val="70152718"/>
    <w:rsid w:val="7156F6CF"/>
    <w:rsid w:val="72EF4436"/>
    <w:rsid w:val="73B58DA1"/>
    <w:rsid w:val="7464F022"/>
    <w:rsid w:val="74EB522B"/>
    <w:rsid w:val="7517E64F"/>
    <w:rsid w:val="7687228C"/>
    <w:rsid w:val="7822F2ED"/>
    <w:rsid w:val="786FD667"/>
    <w:rsid w:val="7955DA9A"/>
    <w:rsid w:val="7A0BA6C8"/>
    <w:rsid w:val="7A73C2D0"/>
    <w:rsid w:val="7AFF4CF2"/>
    <w:rsid w:val="7CF66410"/>
    <w:rsid w:val="7E4D2B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styleId="UnresolvedMention">
    <w:name w:val="Unresolved Mention"/>
    <w:basedOn w:val="DefaultParagraphFont"/>
    <w:uiPriority w:val="99"/>
    <w:semiHidden/>
    <w:unhideWhenUsed/>
    <w:rsid w:val="00F67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pectorate@spca-ct.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0D8AB9F5-DD05-43FA-8157-90B6323A8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79D3E8-018E-42EE-98E6-BF1E54625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4588</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83</cp:revision>
  <cp:lastPrinted>2023-10-19T15:16:00Z</cp:lastPrinted>
  <dcterms:created xsi:type="dcterms:W3CDTF">2023-09-15T06:33:00Z</dcterms:created>
  <dcterms:modified xsi:type="dcterms:W3CDTF">2024-01-09T08:14:00Z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