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252" w:rsidRPr="00963DD5" w:rsidRDefault="00003996">
      <w:pPr>
        <w:rPr>
          <w:lang w:val="en-US"/>
        </w:rPr>
      </w:pPr>
      <w:bookmarkStart w:id="0" w:name="_GoBack"/>
      <w:r w:rsidRPr="00003996">
        <w:rPr>
          <w:lang w:val="en-US"/>
        </w:rPr>
        <w:drawing>
          <wp:inline distT="0" distB="0" distL="0" distR="0" wp14:anchorId="76A15141" wp14:editId="0BD61970">
            <wp:extent cx="5731510" cy="2887980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71252" w:rsidRPr="00963D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DD5"/>
    <w:rsid w:val="00003996"/>
    <w:rsid w:val="001612C9"/>
    <w:rsid w:val="004C59A6"/>
    <w:rsid w:val="0057545D"/>
    <w:rsid w:val="007D563C"/>
    <w:rsid w:val="0095748F"/>
    <w:rsid w:val="00963DD5"/>
    <w:rsid w:val="0097753F"/>
    <w:rsid w:val="009A5915"/>
    <w:rsid w:val="009C7612"/>
    <w:rsid w:val="00A77B6D"/>
    <w:rsid w:val="00B45397"/>
    <w:rsid w:val="00BF3EDF"/>
    <w:rsid w:val="00DE302C"/>
    <w:rsid w:val="00E00AA6"/>
    <w:rsid w:val="00F05C8C"/>
    <w:rsid w:val="00F71252"/>
    <w:rsid w:val="00FC4D8F"/>
    <w:rsid w:val="00F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545F84"/>
  <w15:chartTrackingRefBased/>
  <w15:docId w15:val="{71708E63-CDB8-4248-8DC4-AF82BAEE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574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48F"/>
    <w:rPr>
      <w:rFonts w:ascii="Times New Roman" w:eastAsia="Times New Roman" w:hAnsi="Times New Roman" w:cs="Times New Roman"/>
      <w:b/>
      <w:bCs/>
      <w:kern w:val="36"/>
      <w:sz w:val="48"/>
      <w:szCs w:val="48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Inspectorate- Cape of Good Hope SPCA [inspectorate@spca-ct.co.za]</dc:creator>
  <cp:keywords/>
  <dc:description/>
  <cp:lastModifiedBy>Inspectorate- Cape of Good Hope SPCA [inspectorate@spca-ct.co.za]</cp:lastModifiedBy>
  <cp:revision>2</cp:revision>
  <dcterms:created xsi:type="dcterms:W3CDTF">2023-10-08T07:20:00Z</dcterms:created>
  <dcterms:modified xsi:type="dcterms:W3CDTF">2023-10-10T05:02:00Z</dcterms:modified>
</cp:coreProperties>
</file>