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6ECA" w:rsidRDefault="000A6ECA" w:rsidP="003444EC">
      <w:r>
        <w:tab/>
      </w:r>
      <w:r>
        <w:tab/>
      </w:r>
      <w:r>
        <w:tab/>
      </w:r>
      <w:r>
        <w:tab/>
      </w:r>
      <w:r>
        <w:tab/>
      </w:r>
      <w:r>
        <w:tab/>
      </w:r>
      <w:r>
        <w:tab/>
      </w:r>
      <w:r>
        <w:tab/>
      </w:r>
    </w:p>
    <w:p w:rsidR="000A6ECA" w:rsidRDefault="000A6ECA" w:rsidP="000A6ECA"/>
    <w:p w:rsidR="000A6ECA" w:rsidRDefault="000A6ECA" w:rsidP="000A6ECA"/>
    <w:p w:rsidR="002B6CDA" w:rsidRDefault="00D872FB" w:rsidP="000A6ECA">
      <w:pPr>
        <w:ind w:left="720" w:firstLine="720"/>
      </w:pPr>
      <w:r>
        <w:tab/>
      </w:r>
      <w:r>
        <w:tab/>
      </w:r>
      <w:r>
        <w:tab/>
      </w:r>
      <w:r>
        <w:tab/>
      </w:r>
      <w:r>
        <w:tab/>
      </w:r>
      <w:r>
        <w:tab/>
      </w:r>
      <w:r>
        <w:tab/>
      </w:r>
      <w:r w:rsidR="006D25F1">
        <w:t>16</w:t>
      </w:r>
      <w:r w:rsidR="002B6CDA" w:rsidRPr="002B6CDA">
        <w:rPr>
          <w:vertAlign w:val="superscript"/>
        </w:rPr>
        <w:t>th</w:t>
      </w:r>
      <w:r w:rsidR="002B6CDA">
        <w:t xml:space="preserve"> </w:t>
      </w:r>
      <w:r w:rsidR="006D25F1">
        <w:t>August 2021</w:t>
      </w:r>
    </w:p>
    <w:p w:rsidR="00751C0B" w:rsidRDefault="00751C0B" w:rsidP="000A6ECA">
      <w:pPr>
        <w:ind w:left="720" w:firstLine="720"/>
      </w:pPr>
      <w:r>
        <w:t>To whom it may concern</w:t>
      </w:r>
    </w:p>
    <w:p w:rsidR="003444EC" w:rsidRDefault="003444EC" w:rsidP="000A6ECA">
      <w:pPr>
        <w:ind w:left="720" w:firstLine="720"/>
      </w:pPr>
    </w:p>
    <w:p w:rsidR="003444EC" w:rsidRDefault="003444EC" w:rsidP="000A6ECA">
      <w:pPr>
        <w:ind w:left="720" w:firstLine="720"/>
      </w:pPr>
    </w:p>
    <w:p w:rsidR="00751C0B" w:rsidRDefault="00751C0B" w:rsidP="00AF65FA">
      <w:pPr>
        <w:ind w:left="1440"/>
      </w:pPr>
      <w:r>
        <w:t>This letter serves to confirm that I have examined the canine “</w:t>
      </w:r>
      <w:r w:rsidR="006D25F1">
        <w:t>Bruno</w:t>
      </w:r>
      <w:r w:rsidR="002B6CDA">
        <w:t xml:space="preserve">” (a </w:t>
      </w:r>
      <w:r w:rsidR="006D25F1">
        <w:t>5</w:t>
      </w:r>
      <w:r w:rsidR="002B6CDA">
        <w:t xml:space="preserve"> </w:t>
      </w:r>
      <w:r w:rsidR="006D25F1">
        <w:t>year old, castrated</w:t>
      </w:r>
      <w:r w:rsidR="002B6CDA">
        <w:t xml:space="preserve"> </w:t>
      </w:r>
      <w:r w:rsidR="006D25F1">
        <w:t>male</w:t>
      </w:r>
      <w:r>
        <w:t xml:space="preserve"> </w:t>
      </w:r>
      <w:r w:rsidR="006D25F1">
        <w:t>black Pitbull) belo</w:t>
      </w:r>
      <w:r>
        <w:t>ng</w:t>
      </w:r>
      <w:r w:rsidR="006D25F1">
        <w:t>ing</w:t>
      </w:r>
      <w:r>
        <w:t xml:space="preserve"> to </w:t>
      </w:r>
      <w:r w:rsidR="006D25F1">
        <w:t xml:space="preserve">Mr A Hendricks of 3 </w:t>
      </w:r>
      <w:proofErr w:type="spellStart"/>
      <w:r w:rsidR="006D25F1">
        <w:t>Bloukrans</w:t>
      </w:r>
      <w:proofErr w:type="spellEnd"/>
      <w:r w:rsidR="006D25F1">
        <w:t xml:space="preserve"> Road, </w:t>
      </w:r>
      <w:proofErr w:type="spellStart"/>
      <w:r w:rsidR="006D25F1">
        <w:t>Saxonsea</w:t>
      </w:r>
      <w:proofErr w:type="spellEnd"/>
      <w:r w:rsidR="006D25F1">
        <w:t xml:space="preserve">, </w:t>
      </w:r>
      <w:r w:rsidR="00DB6519">
        <w:t>Atlantis</w:t>
      </w:r>
      <w:r w:rsidR="002B6CDA">
        <w:t xml:space="preserve"> </w:t>
      </w:r>
      <w:r w:rsidR="006D25F1">
        <w:t xml:space="preserve">on </w:t>
      </w:r>
      <w:r w:rsidR="00FB7748">
        <w:t xml:space="preserve">Saturday, </w:t>
      </w:r>
      <w:r w:rsidR="006D25F1">
        <w:t>14/08/2021</w:t>
      </w:r>
      <w:r>
        <w:t>.</w:t>
      </w:r>
    </w:p>
    <w:p w:rsidR="00AF65FA" w:rsidRDefault="00AF65FA" w:rsidP="00AF65FA">
      <w:pPr>
        <w:ind w:left="1440"/>
      </w:pPr>
    </w:p>
    <w:p w:rsidR="00FB7748" w:rsidRDefault="00DB6519" w:rsidP="00AF65FA">
      <w:pPr>
        <w:ind w:left="1440"/>
      </w:pPr>
      <w:r>
        <w:t>B</w:t>
      </w:r>
      <w:r w:rsidR="006D25F1">
        <w:t>runo</w:t>
      </w:r>
      <w:r w:rsidR="002B6CDA">
        <w:t xml:space="preserve"> presented with </w:t>
      </w:r>
      <w:r>
        <w:t xml:space="preserve">severe bite wounds to the </w:t>
      </w:r>
      <w:r w:rsidR="006D25F1">
        <w:t xml:space="preserve">neck, head and front limbs, sustained earlier that morning from the other two </w:t>
      </w:r>
      <w:proofErr w:type="spellStart"/>
      <w:r w:rsidR="006D25F1">
        <w:t>Pitbulls</w:t>
      </w:r>
      <w:proofErr w:type="spellEnd"/>
      <w:r w:rsidR="006D25F1">
        <w:t xml:space="preserve"> in the yard. He was unable to get up at the time of clinical examination with a temperature of 36.8, capillary refill time of 3 seconds and cold extremities. Based on the clinical presentation the option of </w:t>
      </w:r>
      <w:r w:rsidR="00FB7748">
        <w:t>hospitalisation and intravenous fluids where advised to the owners, who readily agreed to give him the best possible treatment needed.</w:t>
      </w:r>
    </w:p>
    <w:p w:rsidR="00FB7748" w:rsidRDefault="00FB7748" w:rsidP="00AF65FA">
      <w:pPr>
        <w:ind w:left="1440"/>
      </w:pPr>
    </w:p>
    <w:p w:rsidR="00FB7748" w:rsidRDefault="00FB7748" w:rsidP="00AF65FA">
      <w:pPr>
        <w:ind w:left="1440"/>
      </w:pPr>
      <w:r>
        <w:t xml:space="preserve">He was brought back to Darling where </w:t>
      </w:r>
      <w:r w:rsidR="00DB6519">
        <w:t xml:space="preserve">he was put </w:t>
      </w:r>
      <w:r>
        <w:t>on a drip as well as strong analgesics and antibiotics for the weekend. His wounds were shaved and cleaned today under general anaesthetics and one wound on his left front limb was sutured</w:t>
      </w:r>
      <w:r w:rsidR="00DB6519">
        <w:t>.</w:t>
      </w:r>
      <w:r>
        <w:t xml:space="preserve"> The rest of the wounds consisted of multiple puncture wounds and severe bruising, especially on his sternum and ventral neck.</w:t>
      </w:r>
    </w:p>
    <w:p w:rsidR="00FB7748" w:rsidRDefault="00FB7748" w:rsidP="00AF65FA">
      <w:pPr>
        <w:ind w:left="1440"/>
      </w:pPr>
    </w:p>
    <w:p w:rsidR="002B6CDA" w:rsidRDefault="00FB7748" w:rsidP="00AF65FA">
      <w:pPr>
        <w:ind w:left="1440"/>
      </w:pPr>
      <w:r>
        <w:t>He is currently stable and under observation at our Darling clinic with the possibility of being discharged tomorrow.</w:t>
      </w:r>
    </w:p>
    <w:p w:rsidR="00DB6519" w:rsidRDefault="00DB6519" w:rsidP="00AF65FA">
      <w:pPr>
        <w:ind w:left="1440"/>
      </w:pPr>
    </w:p>
    <w:p w:rsidR="00AF65FA" w:rsidRDefault="00AF65FA" w:rsidP="00AF65FA">
      <w:pPr>
        <w:ind w:left="1440"/>
      </w:pPr>
      <w:r>
        <w:t xml:space="preserve">Please contact us </w:t>
      </w:r>
      <w:r w:rsidR="00DB6519">
        <w:t>on</w:t>
      </w:r>
      <w:r w:rsidR="00191F9B">
        <w:t xml:space="preserve"> 022 492 3780</w:t>
      </w:r>
      <w:r w:rsidR="00DB6519">
        <w:t xml:space="preserve"> </w:t>
      </w:r>
      <w:r>
        <w:t>if you need any additional information.</w:t>
      </w:r>
    </w:p>
    <w:p w:rsidR="00AF65FA" w:rsidRDefault="00AF65FA" w:rsidP="00AF65FA">
      <w:pPr>
        <w:ind w:left="1440"/>
      </w:pPr>
    </w:p>
    <w:p w:rsidR="00383142" w:rsidRDefault="00383142" w:rsidP="000A6ECA">
      <w:pPr>
        <w:ind w:left="720" w:firstLine="720"/>
      </w:pPr>
    </w:p>
    <w:p w:rsidR="003444EC" w:rsidRDefault="006B2289" w:rsidP="000A6ECA">
      <w:pPr>
        <w:ind w:left="720" w:firstLine="720"/>
      </w:pPr>
      <w:r>
        <w:t>Kind Regards</w:t>
      </w:r>
    </w:p>
    <w:p w:rsidR="006B2289" w:rsidRDefault="006B2289" w:rsidP="000A6ECA">
      <w:pPr>
        <w:ind w:left="720" w:firstLine="720"/>
      </w:pPr>
    </w:p>
    <w:p w:rsidR="002B6CDA" w:rsidRDefault="002B6CDA" w:rsidP="005E2F10">
      <w:r>
        <w:tab/>
      </w:r>
      <w:r>
        <w:tab/>
        <w:t xml:space="preserve">Dr </w:t>
      </w:r>
      <w:proofErr w:type="spellStart"/>
      <w:r w:rsidR="00191F9B">
        <w:t>Sonelle</w:t>
      </w:r>
      <w:proofErr w:type="spellEnd"/>
      <w:r w:rsidR="00191F9B">
        <w:t xml:space="preserve"> Le Roux </w:t>
      </w:r>
      <w:proofErr w:type="spellStart"/>
      <w:r w:rsidR="00191F9B">
        <w:t>BVSc</w:t>
      </w:r>
      <w:proofErr w:type="spellEnd"/>
      <w:r w:rsidR="00FB7748">
        <w:t xml:space="preserve"> (D18/11575)</w:t>
      </w:r>
    </w:p>
    <w:p w:rsidR="00FB7748" w:rsidRPr="005E2F10" w:rsidRDefault="00FB7748" w:rsidP="005E2F10">
      <w:r>
        <w:tab/>
      </w:r>
      <w:r>
        <w:tab/>
        <w:t xml:space="preserve">Veterinarian at The Village Vet </w:t>
      </w:r>
    </w:p>
    <w:sectPr w:rsidR="00FB7748" w:rsidRPr="005E2F10" w:rsidSect="00F444C7">
      <w:headerReference w:type="even" r:id="rId6"/>
      <w:headerReference w:type="default" r:id="rId7"/>
      <w:footerReference w:type="even" r:id="rId8"/>
      <w:footerReference w:type="default" r:id="rId9"/>
      <w:headerReference w:type="first" r:id="rId10"/>
      <w:footerReference w:type="first" r:id="rId11"/>
      <w:pgSz w:w="11906" w:h="16838"/>
      <w:pgMar w:top="453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0AA1" w:rsidRDefault="009E0AA1" w:rsidP="005C10CF">
      <w:r>
        <w:separator/>
      </w:r>
    </w:p>
  </w:endnote>
  <w:endnote w:type="continuationSeparator" w:id="0">
    <w:p w:rsidR="009E0AA1" w:rsidRDefault="009E0AA1" w:rsidP="005C1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7599" w:rsidRDefault="00167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7599" w:rsidRDefault="001675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7599" w:rsidRDefault="00167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0AA1" w:rsidRDefault="009E0AA1" w:rsidP="005C10CF">
      <w:r>
        <w:separator/>
      </w:r>
    </w:p>
  </w:footnote>
  <w:footnote w:type="continuationSeparator" w:id="0">
    <w:p w:rsidR="009E0AA1" w:rsidRDefault="009E0AA1" w:rsidP="005C1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7599" w:rsidRDefault="00167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10CF" w:rsidRDefault="00F444C7">
    <w:pPr>
      <w:pStyle w:val="Header"/>
    </w:pPr>
    <w:r>
      <w:rPr>
        <w:noProof/>
        <w:lang w:eastAsia="en-ZA"/>
      </w:rPr>
      <w:drawing>
        <wp:anchor distT="0" distB="0" distL="114300" distR="114300" simplePos="0" relativeHeight="251658240" behindDoc="1" locked="0" layoutInCell="1" allowOverlap="1" wp14:anchorId="59E78B8F" wp14:editId="22E1DE65">
          <wp:simplePos x="0" y="0"/>
          <wp:positionH relativeFrom="column">
            <wp:posOffset>-857249</wp:posOffset>
          </wp:positionH>
          <wp:positionV relativeFrom="paragraph">
            <wp:posOffset>-516255</wp:posOffset>
          </wp:positionV>
          <wp:extent cx="7430142" cy="105060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63 The Village Vet Letterhe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30312" cy="10506315"/>
                  </a:xfrm>
                  <a:prstGeom prst="rect">
                    <a:avLst/>
                  </a:prstGeom>
                </pic:spPr>
              </pic:pic>
            </a:graphicData>
          </a:graphic>
          <wp14:sizeRelH relativeFrom="page">
            <wp14:pctWidth>0</wp14:pctWidth>
          </wp14:sizeRelH>
          <wp14:sizeRelV relativeFrom="page">
            <wp14:pctHeight>0</wp14:pctHeight>
          </wp14:sizeRelV>
        </wp:anchor>
      </w:drawing>
    </w:r>
  </w:p>
  <w:p w:rsidR="005C10CF" w:rsidRDefault="005C10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7599" w:rsidRDefault="001675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spelling="clean" w:grammar="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10CF"/>
    <w:rsid w:val="0007789F"/>
    <w:rsid w:val="000A6ECA"/>
    <w:rsid w:val="00167599"/>
    <w:rsid w:val="00191F9B"/>
    <w:rsid w:val="001B6AA7"/>
    <w:rsid w:val="00203735"/>
    <w:rsid w:val="00293D90"/>
    <w:rsid w:val="002B6CDA"/>
    <w:rsid w:val="003444EC"/>
    <w:rsid w:val="00383142"/>
    <w:rsid w:val="00512536"/>
    <w:rsid w:val="005C10CF"/>
    <w:rsid w:val="005E2F10"/>
    <w:rsid w:val="005E53A0"/>
    <w:rsid w:val="00600658"/>
    <w:rsid w:val="00642527"/>
    <w:rsid w:val="00643E21"/>
    <w:rsid w:val="00695E37"/>
    <w:rsid w:val="00697FF5"/>
    <w:rsid w:val="006B2289"/>
    <w:rsid w:val="006D25F1"/>
    <w:rsid w:val="00751C0B"/>
    <w:rsid w:val="00791EB2"/>
    <w:rsid w:val="007E6601"/>
    <w:rsid w:val="008C75ED"/>
    <w:rsid w:val="009820E9"/>
    <w:rsid w:val="00984D15"/>
    <w:rsid w:val="009E0AA1"/>
    <w:rsid w:val="00A808F8"/>
    <w:rsid w:val="00AC5CA3"/>
    <w:rsid w:val="00AF04FD"/>
    <w:rsid w:val="00AF65FA"/>
    <w:rsid w:val="00C168CC"/>
    <w:rsid w:val="00C63EF3"/>
    <w:rsid w:val="00D028F2"/>
    <w:rsid w:val="00D872FB"/>
    <w:rsid w:val="00DB6519"/>
    <w:rsid w:val="00E4052E"/>
    <w:rsid w:val="00EC242D"/>
    <w:rsid w:val="00F42A39"/>
    <w:rsid w:val="00F444C7"/>
    <w:rsid w:val="00F57F14"/>
    <w:rsid w:val="00FB7748"/>
    <w:rsid w:val="00FD09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ABCA628-2DA1-8349-85ED-DC752CB6F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7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10CF"/>
    <w:rPr>
      <w:rFonts w:ascii="Tahoma" w:hAnsi="Tahoma" w:cs="Tahoma"/>
      <w:sz w:val="16"/>
      <w:szCs w:val="16"/>
    </w:rPr>
  </w:style>
  <w:style w:type="character" w:customStyle="1" w:styleId="BalloonTextChar">
    <w:name w:val="Balloon Text Char"/>
    <w:basedOn w:val="DefaultParagraphFont"/>
    <w:link w:val="BalloonText"/>
    <w:uiPriority w:val="99"/>
    <w:semiHidden/>
    <w:rsid w:val="005C10CF"/>
    <w:rPr>
      <w:rFonts w:ascii="Tahoma" w:hAnsi="Tahoma" w:cs="Tahoma"/>
      <w:sz w:val="16"/>
      <w:szCs w:val="16"/>
    </w:rPr>
  </w:style>
  <w:style w:type="paragraph" w:styleId="Header">
    <w:name w:val="header"/>
    <w:basedOn w:val="Normal"/>
    <w:link w:val="HeaderChar"/>
    <w:uiPriority w:val="99"/>
    <w:unhideWhenUsed/>
    <w:rsid w:val="005C10CF"/>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C10CF"/>
  </w:style>
  <w:style w:type="paragraph" w:styleId="Footer">
    <w:name w:val="footer"/>
    <w:basedOn w:val="Normal"/>
    <w:link w:val="FooterChar"/>
    <w:uiPriority w:val="99"/>
    <w:unhideWhenUsed/>
    <w:rsid w:val="005C10CF"/>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C1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Adele</dc:creator>
  <cp:lastModifiedBy>Elani Steenkamp</cp:lastModifiedBy>
  <cp:revision>2</cp:revision>
  <cp:lastPrinted>2017-12-12T13:53:00Z</cp:lastPrinted>
  <dcterms:created xsi:type="dcterms:W3CDTF">2021-08-18T05:42:00Z</dcterms:created>
  <dcterms:modified xsi:type="dcterms:W3CDTF">2021-08-18T05:42:00Z</dcterms:modified>
</cp:coreProperties>
</file>