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2EC" w:rsidRDefault="00994676">
      <w:r>
        <w:t xml:space="preserve">On the January 2024 the SPCA received an email from the municipality officials regarding the welfare concern on the cats kept at 289 Flora road in </w:t>
      </w:r>
      <w:proofErr w:type="spellStart"/>
      <w:r>
        <w:t>Mossel</w:t>
      </w:r>
      <w:proofErr w:type="spellEnd"/>
      <w:r>
        <w:t xml:space="preserve"> bay.</w:t>
      </w:r>
    </w:p>
    <w:p w:rsidR="004422EC" w:rsidRDefault="00994676">
      <w:r>
        <w:t>The SPCA have received several complaints from municipality and members of the public. The SPCA joined forces with the law enforcement to conduct inspections but despite all efforts the owner Stephanie would deny access to the premise and will instruct the SPCA inspectors to come on appointment.  One Inspection was done on November last year where the find was fair and acceptable. The was 15 cats at the time, the house had a pungent urine smell yet litter trays were clean.</w:t>
      </w:r>
    </w:p>
    <w:p w:rsidR="004422EC" w:rsidRDefault="00994676">
      <w:r>
        <w:t>During February 2024 the SPCA also received complaints both from members of the public and municipality. The SPCA had to take action on the matter. On the 3rd of May 2024 the SPCA obtained a warrant to examine the animals, the conditions in which they are kept and or to take into custody any if compromised as per Animals Protection Act 71 of 1962.</w:t>
      </w:r>
    </w:p>
    <w:p w:rsidR="004422EC" w:rsidRDefault="00994676">
      <w:r>
        <w:t xml:space="preserve">On the 4th of May 2024 the Warrant was executed at the premises. I was accompanied by inspector Elize Goosen, inspector Luciano </w:t>
      </w:r>
      <w:proofErr w:type="spellStart"/>
      <w:r>
        <w:t>Bayi</w:t>
      </w:r>
      <w:proofErr w:type="spellEnd"/>
      <w:r>
        <w:t xml:space="preserve">, Animal health technician </w:t>
      </w:r>
      <w:proofErr w:type="spellStart"/>
      <w:r>
        <w:t>Ndyebo</w:t>
      </w:r>
      <w:proofErr w:type="spellEnd"/>
      <w:r>
        <w:t xml:space="preserve"> </w:t>
      </w:r>
      <w:proofErr w:type="spellStart"/>
      <w:r>
        <w:t>Ngqele</w:t>
      </w:r>
      <w:proofErr w:type="spellEnd"/>
      <w:r>
        <w:t xml:space="preserve">, Animal </w:t>
      </w:r>
      <w:proofErr w:type="spellStart"/>
      <w:r>
        <w:t>Carer</w:t>
      </w:r>
      <w:proofErr w:type="spellEnd"/>
      <w:r>
        <w:t xml:space="preserve"> Christopher </w:t>
      </w:r>
      <w:proofErr w:type="spellStart"/>
      <w:r>
        <w:t>Koppies</w:t>
      </w:r>
      <w:proofErr w:type="spellEnd"/>
      <w:r>
        <w:t>, Law enforcement officers and SAPS. On the site we were welcomed by the owner, the warrant was executed and the SPCA officials proceeded to with the inspection and examination.</w:t>
      </w:r>
    </w:p>
    <w:p w:rsidR="004422EC" w:rsidRDefault="00994676">
      <w:r>
        <w:t xml:space="preserve">The is one German shepherd male dog that is roaming the yard. Dog is in acceptable condition. The is also 46 cats under the control and custody of </w:t>
      </w:r>
      <w:proofErr w:type="spellStart"/>
      <w:r>
        <w:t>Sthephnie</w:t>
      </w:r>
      <w:proofErr w:type="spellEnd"/>
      <w:r>
        <w:t>. The cats are kept inside the house which has a pungent smell of urine and defecation. The houses floor is covered with both feces and urine. The furniture is covers with animal’s hairs. The cats are infested with ticks and flees, some cats had skin conditions, dental issues and feral.</w:t>
      </w:r>
    </w:p>
    <w:p w:rsidR="004422EC" w:rsidRDefault="00994676">
      <w:r>
        <w:t>The Animals Protection Act 71 of 1962 was contravened and immediate action to be taken.  40 cats were removed from the property and were humanely euthanized because of the above mentioned welfare concerns. 4 cats were left at the premises which is in acceptable condition and sterilized.</w:t>
      </w:r>
    </w:p>
    <w:p w:rsidR="004422EC" w:rsidRDefault="00994676">
      <w:r>
        <w:t xml:space="preserve">This address will be highly monitored as the owner of the cats is an animal hoarder. Animal hoarder tend to hoard animals and fail either to humanely euthanize or provide treatment. For more on animals hoarding please see attached documents. </w:t>
      </w:r>
    </w:p>
    <w:p w:rsidR="008D1FF7" w:rsidRDefault="008D1FF7">
      <w:proofErr w:type="spellStart"/>
      <w:r>
        <w:t>Thembinkosi</w:t>
      </w:r>
      <w:proofErr w:type="spellEnd"/>
      <w:r w:rsidRPr="008D1FF7">
        <w:t xml:space="preserve"> </w:t>
      </w:r>
      <w:proofErr w:type="spellStart"/>
      <w:r w:rsidRPr="008D1FF7">
        <w:t>M</w:t>
      </w:r>
      <w:r>
        <w:t>alinga</w:t>
      </w:r>
      <w:bookmarkStart w:id="0" w:name="_GoBack"/>
      <w:bookmarkEnd w:id="0"/>
      <w:proofErr w:type="spellEnd"/>
    </w:p>
    <w:sectPr w:rsidR="008D1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EC"/>
    <w:rsid w:val="004422EC"/>
    <w:rsid w:val="008D1FF7"/>
    <w:rsid w:val="0099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24C17"/>
  <w15:docId w15:val="{150C9F64-1253-40D1-A1C5-C384E091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WDY-LX2</dc:creator>
  <cp:lastModifiedBy>GRSPCA1</cp:lastModifiedBy>
  <cp:revision>3</cp:revision>
  <dcterms:created xsi:type="dcterms:W3CDTF">2024-05-24T06:58:00Z</dcterms:created>
  <dcterms:modified xsi:type="dcterms:W3CDTF">2024-05-24T07:02:00Z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e16848de0bea4f70a4862bce757ccbd4</vt:lpwstr>
  </property>
</Properties>
</file>