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751" w:rsidRDefault="00775904">
      <w:pPr>
        <w:rPr>
          <w:sz w:val="2"/>
          <w:szCs w:val="2"/>
        </w:rPr>
      </w:pPr>
      <w:r>
        <w:rPr>
          <w:sz w:val="2"/>
          <w:szCs w:val="2"/>
        </w:rPr>
        <w:t>2</w:t>
      </w:r>
      <w:bookmarkStart w:id="0" w:name="_GoBack"/>
      <w:bookmarkEnd w:id="0"/>
    </w:p>
    <w:p w:rsidR="00775904" w:rsidRDefault="00775904">
      <w:pPr>
        <w:rPr>
          <w:sz w:val="2"/>
          <w:szCs w:val="2"/>
        </w:rPr>
      </w:pPr>
    </w:p>
    <w:p w:rsidR="00775904" w:rsidRDefault="00775904">
      <w:pPr>
        <w:rPr>
          <w:sz w:val="2"/>
          <w:szCs w:val="2"/>
        </w:rPr>
      </w:pPr>
    </w:p>
    <w:p w:rsidR="00775904" w:rsidRDefault="00775904">
      <w:pPr>
        <w:rPr>
          <w:sz w:val="2"/>
          <w:szCs w:val="2"/>
        </w:rPr>
      </w:pPr>
    </w:p>
    <w:p w:rsidR="00775904" w:rsidRDefault="00775904">
      <w:pPr>
        <w:rPr>
          <w:sz w:val="2"/>
          <w:szCs w:val="2"/>
        </w:rPr>
      </w:pPr>
    </w:p>
    <w:p w:rsidR="00775904" w:rsidRDefault="00775904">
      <w:pPr>
        <w:rPr>
          <w:sz w:val="2"/>
          <w:szCs w:val="2"/>
        </w:rPr>
      </w:pPr>
    </w:p>
    <w:p w:rsidR="00775904" w:rsidRDefault="00775904">
      <w:pPr>
        <w:rPr>
          <w:sz w:val="2"/>
          <w:szCs w:val="2"/>
        </w:rPr>
      </w:pPr>
    </w:p>
    <w:p w:rsidR="00775904" w:rsidRPr="00404751" w:rsidRDefault="007B2528">
      <w:pPr>
        <w:rPr>
          <w:sz w:val="2"/>
          <w:szCs w:val="2"/>
        </w:rPr>
        <w:sectPr w:rsidR="00775904" w:rsidRPr="00404751" w:rsidSect="00B37DBD">
          <w:headerReference w:type="default" r:id="rId7"/>
          <w:pgSz w:w="11906" w:h="16838"/>
          <w:pgMar w:top="720" w:right="720" w:bottom="720" w:left="720" w:header="709" w:footer="709" w:gutter="0"/>
          <w:cols w:space="708"/>
          <w:docGrid w:linePitch="360"/>
        </w:sectPr>
      </w:pP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t>29</w:t>
      </w:r>
    </w:p>
    <w:p w:rsidR="007B2528" w:rsidRDefault="007B2528" w:rsidP="007B2528">
      <w:pPr>
        <w:rPr>
          <w:sz w:val="24"/>
          <w:szCs w:val="24"/>
        </w:rPr>
      </w:pPr>
    </w:p>
    <w:p w:rsidR="00AB7749" w:rsidRDefault="00B64BB6" w:rsidP="00880349">
      <w:pPr>
        <w:rPr>
          <w:b/>
          <w:sz w:val="28"/>
          <w:szCs w:val="28"/>
        </w:rPr>
      </w:pPr>
      <w:r>
        <w:rPr>
          <w:sz w:val="24"/>
          <w:szCs w:val="24"/>
        </w:rPr>
        <w:tab/>
      </w:r>
      <w:r w:rsidR="00C74191">
        <w:rPr>
          <w:sz w:val="24"/>
          <w:szCs w:val="24"/>
        </w:rPr>
        <w:tab/>
      </w:r>
      <w:r w:rsidR="00C74191">
        <w:rPr>
          <w:sz w:val="24"/>
          <w:szCs w:val="24"/>
        </w:rPr>
        <w:tab/>
      </w:r>
      <w:r w:rsidR="00C74191">
        <w:rPr>
          <w:sz w:val="24"/>
          <w:szCs w:val="24"/>
        </w:rPr>
        <w:tab/>
      </w:r>
      <w:r w:rsidR="00C74191">
        <w:rPr>
          <w:sz w:val="24"/>
          <w:szCs w:val="24"/>
        </w:rPr>
        <w:tab/>
      </w:r>
      <w:r w:rsidR="00C74191">
        <w:rPr>
          <w:sz w:val="24"/>
          <w:szCs w:val="24"/>
        </w:rPr>
        <w:tab/>
      </w:r>
      <w:r w:rsidR="00C74191">
        <w:rPr>
          <w:sz w:val="24"/>
          <w:szCs w:val="24"/>
        </w:rPr>
        <w:tab/>
      </w:r>
      <w:r w:rsidR="00C74191">
        <w:rPr>
          <w:sz w:val="24"/>
          <w:szCs w:val="24"/>
        </w:rPr>
        <w:tab/>
      </w:r>
      <w:r w:rsidR="00C74191">
        <w:rPr>
          <w:sz w:val="24"/>
          <w:szCs w:val="24"/>
        </w:rPr>
        <w:tab/>
      </w:r>
      <w:r w:rsidR="00C74191">
        <w:rPr>
          <w:sz w:val="24"/>
          <w:szCs w:val="24"/>
        </w:rPr>
        <w:tab/>
      </w:r>
      <w:r w:rsidR="00C74191">
        <w:rPr>
          <w:sz w:val="24"/>
          <w:szCs w:val="24"/>
        </w:rPr>
        <w:tab/>
      </w:r>
      <w:r w:rsidR="00C74191">
        <w:rPr>
          <w:sz w:val="24"/>
          <w:szCs w:val="24"/>
        </w:rPr>
        <w:tab/>
      </w:r>
      <w:r w:rsidR="00AB7749">
        <w:rPr>
          <w:sz w:val="24"/>
          <w:szCs w:val="24"/>
        </w:rPr>
        <w:tab/>
      </w:r>
      <w:r w:rsidR="00AB7749">
        <w:rPr>
          <w:sz w:val="24"/>
          <w:szCs w:val="24"/>
        </w:rPr>
        <w:tab/>
      </w:r>
      <w:r>
        <w:rPr>
          <w:sz w:val="24"/>
          <w:szCs w:val="24"/>
        </w:rPr>
        <w:tab/>
      </w:r>
      <w:r>
        <w:rPr>
          <w:sz w:val="24"/>
          <w:szCs w:val="24"/>
        </w:rPr>
        <w:tab/>
      </w:r>
      <w:r>
        <w:rPr>
          <w:sz w:val="24"/>
          <w:szCs w:val="24"/>
        </w:rPr>
        <w:tab/>
      </w:r>
      <w:r w:rsidR="00AB7749">
        <w:rPr>
          <w:sz w:val="24"/>
          <w:szCs w:val="24"/>
        </w:rPr>
        <w:tab/>
      </w:r>
      <w:r w:rsidR="00AB7749">
        <w:rPr>
          <w:sz w:val="24"/>
          <w:szCs w:val="24"/>
        </w:rPr>
        <w:tab/>
      </w:r>
      <w:r w:rsidR="00AB7749">
        <w:rPr>
          <w:b/>
          <w:sz w:val="28"/>
          <w:szCs w:val="28"/>
        </w:rPr>
        <w:t xml:space="preserve">WARNING </w:t>
      </w:r>
      <w:r w:rsidR="00AB7749">
        <w:rPr>
          <w:b/>
          <w:sz w:val="28"/>
          <w:szCs w:val="28"/>
        </w:rPr>
        <w:tab/>
      </w:r>
      <w:r w:rsidR="00AB7749">
        <w:rPr>
          <w:b/>
          <w:sz w:val="28"/>
          <w:szCs w:val="28"/>
        </w:rPr>
        <w:tab/>
      </w:r>
      <w:r w:rsidR="00AB7749">
        <w:rPr>
          <w:b/>
          <w:sz w:val="28"/>
          <w:szCs w:val="28"/>
        </w:rPr>
        <w:tab/>
      </w:r>
      <w:r w:rsidR="00AB7749">
        <w:rPr>
          <w:b/>
          <w:sz w:val="28"/>
          <w:szCs w:val="28"/>
        </w:rPr>
        <w:tab/>
      </w:r>
      <w:r w:rsidR="00AB7749">
        <w:rPr>
          <w:b/>
          <w:sz w:val="28"/>
          <w:szCs w:val="28"/>
        </w:rPr>
        <w:tab/>
      </w:r>
      <w:r w:rsidR="00AB7749">
        <w:rPr>
          <w:b/>
          <w:sz w:val="28"/>
          <w:szCs w:val="28"/>
        </w:rPr>
        <w:tab/>
        <w:t>0927</w:t>
      </w:r>
    </w:p>
    <w:p w:rsidR="00C274AC" w:rsidRDefault="00AB7749" w:rsidP="00880349">
      <w:pPr>
        <w:rPr>
          <w:sz w:val="24"/>
          <w:szCs w:val="24"/>
        </w:rPr>
      </w:pPr>
      <w:r>
        <w:rPr>
          <w:sz w:val="24"/>
          <w:szCs w:val="24"/>
        </w:rPr>
        <w:t xml:space="preserve">You are hereby warned under the Animals Protection Act 71 of 1962. Foreing objects must be removed  where your horses are kept eg </w:t>
      </w:r>
      <w:r w:rsidR="00C274AC">
        <w:rPr>
          <w:b/>
          <w:sz w:val="24"/>
          <w:szCs w:val="24"/>
        </w:rPr>
        <w:t xml:space="preserve">poles, old tyres , loose rocks </w:t>
      </w:r>
      <w:r w:rsidR="00C274AC">
        <w:rPr>
          <w:sz w:val="24"/>
          <w:szCs w:val="24"/>
        </w:rPr>
        <w:t>which can cause injuries on your horses.</w:t>
      </w:r>
    </w:p>
    <w:p w:rsidR="00C274AC" w:rsidRDefault="00C274AC" w:rsidP="00880349">
      <w:pPr>
        <w:rPr>
          <w:sz w:val="24"/>
          <w:szCs w:val="24"/>
        </w:rPr>
      </w:pPr>
      <w:r>
        <w:rPr>
          <w:sz w:val="24"/>
          <w:szCs w:val="24"/>
        </w:rPr>
        <w:t>Suiatable shelter or form of protection must be provided for the horses in kemps.</w:t>
      </w:r>
    </w:p>
    <w:p w:rsidR="00C274AC" w:rsidRDefault="00C274AC" w:rsidP="00880349">
      <w:pPr>
        <w:rPr>
          <w:b/>
          <w:sz w:val="24"/>
          <w:szCs w:val="24"/>
        </w:rPr>
      </w:pPr>
      <w:r>
        <w:rPr>
          <w:sz w:val="24"/>
          <w:szCs w:val="24"/>
        </w:rPr>
        <w:t xml:space="preserve">Well detailed healh records of each horse must be provided eg </w:t>
      </w:r>
      <w:r>
        <w:rPr>
          <w:b/>
          <w:sz w:val="24"/>
          <w:szCs w:val="24"/>
        </w:rPr>
        <w:t>veterinary records ,physio reports .</w:t>
      </w:r>
    </w:p>
    <w:p w:rsidR="00C274AC" w:rsidRDefault="00C274AC" w:rsidP="00880349">
      <w:pPr>
        <w:rPr>
          <w:b/>
          <w:sz w:val="24"/>
          <w:szCs w:val="24"/>
        </w:rPr>
      </w:pPr>
    </w:p>
    <w:p w:rsidR="00C274AC" w:rsidRDefault="00C274AC" w:rsidP="00880349">
      <w:pPr>
        <w:rPr>
          <w:b/>
          <w:sz w:val="24"/>
          <w:szCs w:val="24"/>
        </w:rPr>
      </w:pPr>
    </w:p>
    <w:p w:rsidR="00C274AC" w:rsidRDefault="00C274AC" w:rsidP="00880349">
      <w:pPr>
        <w:rPr>
          <w:b/>
          <w:sz w:val="24"/>
          <w:szCs w:val="24"/>
        </w:rPr>
      </w:pPr>
    </w:p>
    <w:p w:rsidR="00C274AC" w:rsidRDefault="00C274AC" w:rsidP="00880349">
      <w:pPr>
        <w:rPr>
          <w:b/>
          <w:sz w:val="24"/>
          <w:szCs w:val="24"/>
        </w:rPr>
      </w:pPr>
      <w:r>
        <w:rPr>
          <w:b/>
          <w:sz w:val="24"/>
          <w:szCs w:val="24"/>
        </w:rPr>
        <w:t xml:space="preserve">This warning has been issued un terms </w:t>
      </w:r>
      <w:r w:rsidR="00C953FE">
        <w:rPr>
          <w:b/>
          <w:sz w:val="24"/>
          <w:szCs w:val="24"/>
        </w:rPr>
        <w:t>of the S</w:t>
      </w:r>
      <w:r>
        <w:rPr>
          <w:b/>
          <w:sz w:val="24"/>
          <w:szCs w:val="24"/>
        </w:rPr>
        <w:t>ociety fo</w:t>
      </w:r>
      <w:r w:rsidR="00C953FE">
        <w:rPr>
          <w:b/>
          <w:sz w:val="24"/>
          <w:szCs w:val="24"/>
        </w:rPr>
        <w:t>r the Prevention of Cruelty to Animals A</w:t>
      </w:r>
      <w:r>
        <w:rPr>
          <w:b/>
          <w:sz w:val="24"/>
          <w:szCs w:val="24"/>
        </w:rPr>
        <w:t>ct no 169 of 1993</w:t>
      </w:r>
    </w:p>
    <w:p w:rsidR="00C274AC" w:rsidRDefault="00C274AC" w:rsidP="00880349">
      <w:pPr>
        <w:rPr>
          <w:b/>
          <w:sz w:val="24"/>
          <w:szCs w:val="24"/>
        </w:rPr>
      </w:pPr>
    </w:p>
    <w:p w:rsidR="00C953FE" w:rsidRDefault="00C274AC" w:rsidP="00880349">
      <w:pPr>
        <w:rPr>
          <w:b/>
          <w:sz w:val="24"/>
          <w:szCs w:val="24"/>
        </w:rPr>
      </w:pPr>
      <w:r>
        <w:rPr>
          <w:b/>
          <w:sz w:val="24"/>
          <w:szCs w:val="24"/>
        </w:rPr>
        <w:t>Failure to comply with this warning may render you reliable for prosecutio</w:t>
      </w:r>
      <w:r w:rsidR="00C953FE">
        <w:rPr>
          <w:b/>
          <w:sz w:val="24"/>
          <w:szCs w:val="24"/>
        </w:rPr>
        <w:t>n under the Animals Protection A</w:t>
      </w:r>
      <w:r>
        <w:rPr>
          <w:b/>
          <w:sz w:val="24"/>
          <w:szCs w:val="24"/>
        </w:rPr>
        <w:t>ct 71 of 1962 and /o</w:t>
      </w:r>
      <w:r w:rsidR="00C953FE">
        <w:rPr>
          <w:b/>
          <w:sz w:val="24"/>
          <w:szCs w:val="24"/>
        </w:rPr>
        <w:t>r Perfoming Animals Protection A</w:t>
      </w:r>
      <w:r>
        <w:rPr>
          <w:b/>
          <w:sz w:val="24"/>
          <w:szCs w:val="24"/>
        </w:rPr>
        <w:t>ct 24 of</w:t>
      </w:r>
      <w:r w:rsidR="00C953FE">
        <w:rPr>
          <w:b/>
          <w:sz w:val="24"/>
          <w:szCs w:val="24"/>
        </w:rPr>
        <w:t xml:space="preserve"> 1935</w:t>
      </w:r>
    </w:p>
    <w:p w:rsidR="00C953FE" w:rsidRDefault="00C953FE" w:rsidP="00880349">
      <w:pPr>
        <w:rPr>
          <w:b/>
          <w:sz w:val="24"/>
          <w:szCs w:val="24"/>
        </w:rPr>
      </w:pPr>
    </w:p>
    <w:p w:rsidR="00C953FE" w:rsidRDefault="00C953FE" w:rsidP="00880349">
      <w:pPr>
        <w:rPr>
          <w:b/>
          <w:sz w:val="24"/>
          <w:szCs w:val="24"/>
        </w:rPr>
      </w:pPr>
      <w:r>
        <w:rPr>
          <w:b/>
          <w:sz w:val="24"/>
          <w:szCs w:val="24"/>
        </w:rPr>
        <w:t>Any person who ;obstructs ,hinders ,or resist an officer authorised in terms of the Animals Protection Act no 71 of 1962 or conceales any animals shall be guilty of an offence in terms of the Section 8(4) of the aformentioned Act</w:t>
      </w:r>
    </w:p>
    <w:p w:rsidR="00C953FE" w:rsidRDefault="00C953FE" w:rsidP="00880349">
      <w:pPr>
        <w:rPr>
          <w:b/>
          <w:sz w:val="24"/>
          <w:szCs w:val="24"/>
        </w:rPr>
      </w:pPr>
    </w:p>
    <w:p w:rsidR="00F36444" w:rsidRDefault="00C953FE" w:rsidP="00880349">
      <w:pPr>
        <w:rPr>
          <w:sz w:val="24"/>
          <w:szCs w:val="24"/>
        </w:rPr>
      </w:pPr>
      <w:r>
        <w:rPr>
          <w:b/>
          <w:sz w:val="24"/>
          <w:szCs w:val="24"/>
        </w:rPr>
        <w:t xml:space="preserve"> </w:t>
      </w:r>
      <w:r w:rsidR="00C274AC">
        <w:rPr>
          <w:sz w:val="24"/>
          <w:szCs w:val="24"/>
        </w:rPr>
        <w:t xml:space="preserve"> </w:t>
      </w:r>
      <w:r w:rsidR="00B64BB6">
        <w:rPr>
          <w:sz w:val="24"/>
          <w:szCs w:val="24"/>
        </w:rPr>
        <w:tab/>
      </w:r>
      <w:r w:rsidR="00B64BB6">
        <w:rPr>
          <w:sz w:val="24"/>
          <w:szCs w:val="24"/>
        </w:rPr>
        <w:tab/>
      </w:r>
    </w:p>
    <w:p w:rsidR="00F36444" w:rsidRDefault="00F36444" w:rsidP="007B2528">
      <w:pPr>
        <w:rPr>
          <w:sz w:val="24"/>
          <w:szCs w:val="24"/>
        </w:rPr>
      </w:pPr>
    </w:p>
    <w:p w:rsidR="007B2528" w:rsidRDefault="007B2528" w:rsidP="007B2528">
      <w:pPr>
        <w:rPr>
          <w:sz w:val="24"/>
          <w:szCs w:val="24"/>
        </w:rPr>
      </w:pPr>
    </w:p>
    <w:p w:rsidR="007B2528" w:rsidRDefault="00C953FE" w:rsidP="007B2528">
      <w:pPr>
        <w:rPr>
          <w:sz w:val="24"/>
          <w:szCs w:val="24"/>
        </w:rPr>
      </w:pPr>
      <w:r>
        <w:rPr>
          <w:sz w:val="24"/>
          <w:szCs w:val="24"/>
        </w:rPr>
        <w:t>Place</w:t>
      </w:r>
      <w:r>
        <w:rPr>
          <w:sz w:val="24"/>
          <w:szCs w:val="24"/>
        </w:rPr>
        <w:tab/>
      </w:r>
      <w:r>
        <w:rPr>
          <w:sz w:val="24"/>
          <w:szCs w:val="24"/>
        </w:rPr>
        <w:tab/>
        <w:t>: Mosselbaai</w:t>
      </w:r>
    </w:p>
    <w:p w:rsidR="00C953FE" w:rsidRDefault="00C953FE" w:rsidP="007B2528">
      <w:pPr>
        <w:rPr>
          <w:sz w:val="24"/>
          <w:szCs w:val="24"/>
        </w:rPr>
      </w:pPr>
      <w:r>
        <w:rPr>
          <w:sz w:val="24"/>
          <w:szCs w:val="24"/>
        </w:rPr>
        <w:t>Time</w:t>
      </w:r>
      <w:r>
        <w:rPr>
          <w:sz w:val="24"/>
          <w:szCs w:val="24"/>
        </w:rPr>
        <w:tab/>
      </w:r>
      <w:r>
        <w:rPr>
          <w:sz w:val="24"/>
          <w:szCs w:val="24"/>
        </w:rPr>
        <w:tab/>
        <w:t>:15h00</w:t>
      </w:r>
    </w:p>
    <w:p w:rsidR="00C953FE" w:rsidRPr="007B2528" w:rsidRDefault="00C953FE" w:rsidP="007B2528">
      <w:pPr>
        <w:rPr>
          <w:sz w:val="24"/>
          <w:szCs w:val="24"/>
        </w:rPr>
      </w:pPr>
      <w:r>
        <w:rPr>
          <w:sz w:val="24"/>
          <w:szCs w:val="24"/>
        </w:rPr>
        <w:t xml:space="preserve">Inspector </w:t>
      </w:r>
      <w:r>
        <w:rPr>
          <w:sz w:val="24"/>
          <w:szCs w:val="24"/>
        </w:rPr>
        <w:tab/>
        <w:t>: Thembinkosi</w:t>
      </w:r>
    </w:p>
    <w:sectPr w:rsidR="00C953FE" w:rsidRPr="007B2528" w:rsidSect="00483A33">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FDD" w:rsidRDefault="00236FDD" w:rsidP="00DC7345">
      <w:r>
        <w:separator/>
      </w:r>
    </w:p>
  </w:endnote>
  <w:endnote w:type="continuationSeparator" w:id="0">
    <w:p w:rsidR="00236FDD" w:rsidRDefault="00236FDD"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FDD" w:rsidRDefault="00236FDD" w:rsidP="00DC7345">
      <w:r>
        <w:separator/>
      </w:r>
    </w:p>
  </w:footnote>
  <w:footnote w:type="continuationSeparator" w:id="0">
    <w:p w:rsidR="00236FDD" w:rsidRDefault="00236FDD" w:rsidP="00DC73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345" w:rsidRDefault="00DC7345">
    <w:pPr>
      <w:pStyle w:val="Header"/>
    </w:pPr>
    <w:r>
      <w:rPr>
        <w:noProof/>
        <w:lang w:val="en-ZA"/>
      </w:rPr>
      <w:drawing>
        <wp:anchor distT="0" distB="0" distL="114300" distR="114300" simplePos="0" relativeHeight="251658240" behindDoc="1" locked="0" layoutInCell="1" allowOverlap="1" wp14:anchorId="4A2DD976" wp14:editId="5BFC5730">
          <wp:simplePos x="0" y="0"/>
          <wp:positionH relativeFrom="column">
            <wp:posOffset>33655</wp:posOffset>
          </wp:positionH>
          <wp:positionV relativeFrom="paragraph">
            <wp:posOffset>-348836</wp:posOffset>
          </wp:positionV>
          <wp:extent cx="6549390" cy="2315210"/>
          <wp:effectExtent l="0" t="0" r="3810" b="8890"/>
          <wp:wrapTight wrapText="bothSides">
            <wp:wrapPolygon edited="0">
              <wp:start x="0" y="0"/>
              <wp:lineTo x="0" y="21505"/>
              <wp:lineTo x="21550" y="21505"/>
              <wp:lineTo x="215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hoof 2021 final.JPG"/>
                  <pic:cNvPicPr/>
                </pic:nvPicPr>
                <pic:blipFill>
                  <a:blip r:embed="rId1">
                    <a:extLst>
                      <a:ext uri="{28A0092B-C50C-407E-A947-70E740481C1C}">
                        <a14:useLocalDpi xmlns:a14="http://schemas.microsoft.com/office/drawing/2010/main" val="0"/>
                      </a:ext>
                    </a:extLst>
                  </a:blip>
                  <a:stretch>
                    <a:fillRect/>
                  </a:stretch>
                </pic:blipFill>
                <pic:spPr>
                  <a:xfrm>
                    <a:off x="0" y="0"/>
                    <a:ext cx="6549390" cy="23152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42558"/>
    <w:multiLevelType w:val="hybridMultilevel"/>
    <w:tmpl w:val="9AA434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648F0B8D"/>
    <w:multiLevelType w:val="hybridMultilevel"/>
    <w:tmpl w:val="8542A2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45"/>
    <w:rsid w:val="00025F58"/>
    <w:rsid w:val="0004281A"/>
    <w:rsid w:val="000A7AC4"/>
    <w:rsid w:val="000C71F0"/>
    <w:rsid w:val="000D1010"/>
    <w:rsid w:val="001531A1"/>
    <w:rsid w:val="001611ED"/>
    <w:rsid w:val="00176E76"/>
    <w:rsid w:val="001D5BE7"/>
    <w:rsid w:val="00236FDD"/>
    <w:rsid w:val="00267F95"/>
    <w:rsid w:val="00404751"/>
    <w:rsid w:val="00483A33"/>
    <w:rsid w:val="0055073A"/>
    <w:rsid w:val="00576B8B"/>
    <w:rsid w:val="005B52D2"/>
    <w:rsid w:val="00605970"/>
    <w:rsid w:val="0068690D"/>
    <w:rsid w:val="00775904"/>
    <w:rsid w:val="007B2528"/>
    <w:rsid w:val="00815962"/>
    <w:rsid w:val="00880349"/>
    <w:rsid w:val="008C4450"/>
    <w:rsid w:val="00926D06"/>
    <w:rsid w:val="009E31D5"/>
    <w:rsid w:val="00A213D8"/>
    <w:rsid w:val="00A4018F"/>
    <w:rsid w:val="00A5364F"/>
    <w:rsid w:val="00A87E8E"/>
    <w:rsid w:val="00AB7749"/>
    <w:rsid w:val="00B37DBD"/>
    <w:rsid w:val="00B469C8"/>
    <w:rsid w:val="00B5309C"/>
    <w:rsid w:val="00B64BB6"/>
    <w:rsid w:val="00BA4071"/>
    <w:rsid w:val="00BB7417"/>
    <w:rsid w:val="00C274AC"/>
    <w:rsid w:val="00C74191"/>
    <w:rsid w:val="00C953FE"/>
    <w:rsid w:val="00D303B0"/>
    <w:rsid w:val="00D53FDD"/>
    <w:rsid w:val="00DA78A6"/>
    <w:rsid w:val="00DC7345"/>
    <w:rsid w:val="00E10361"/>
    <w:rsid w:val="00E430FB"/>
    <w:rsid w:val="00EA3152"/>
    <w:rsid w:val="00F36444"/>
    <w:rsid w:val="00F6172C"/>
    <w:rsid w:val="00F752E4"/>
    <w:rsid w:val="00FD0465"/>
    <w:rsid w:val="00FD1E5C"/>
    <w:rsid w:val="00FD20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A4636"/>
  <w15:docId w15:val="{78C8390B-18A4-4E91-85D4-A356EBFE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345"/>
    <w:pPr>
      <w:tabs>
        <w:tab w:val="center" w:pos="4513"/>
        <w:tab w:val="right" w:pos="9026"/>
      </w:tabs>
    </w:pPr>
  </w:style>
  <w:style w:type="character" w:customStyle="1" w:styleId="HeaderChar">
    <w:name w:val="Header Char"/>
    <w:basedOn w:val="DefaultParagraphFont"/>
    <w:link w:val="Header"/>
    <w:uiPriority w:val="99"/>
    <w:rsid w:val="00DC7345"/>
    <w:rPr>
      <w:lang w:val="af-ZA"/>
    </w:rPr>
  </w:style>
  <w:style w:type="paragraph" w:styleId="Footer">
    <w:name w:val="footer"/>
    <w:basedOn w:val="Normal"/>
    <w:link w:val="FooterChar"/>
    <w:uiPriority w:val="99"/>
    <w:unhideWhenUsed/>
    <w:rsid w:val="00DC7345"/>
    <w:pPr>
      <w:tabs>
        <w:tab w:val="center" w:pos="4513"/>
        <w:tab w:val="right" w:pos="9026"/>
      </w:tabs>
    </w:pPr>
  </w:style>
  <w:style w:type="character" w:customStyle="1" w:styleId="FooterChar">
    <w:name w:val="Footer Char"/>
    <w:basedOn w:val="DefaultParagraphFont"/>
    <w:link w:val="Footer"/>
    <w:uiPriority w:val="99"/>
    <w:rsid w:val="00DC7345"/>
    <w:rPr>
      <w:lang w:val="af-ZA"/>
    </w:rPr>
  </w:style>
  <w:style w:type="paragraph" w:styleId="ListParagraph">
    <w:name w:val="List Paragraph"/>
    <w:basedOn w:val="Normal"/>
    <w:uiPriority w:val="34"/>
    <w:qFormat/>
    <w:rsid w:val="005B52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Hattingh</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Adine</dc:creator>
  <cp:lastModifiedBy>SPCA2</cp:lastModifiedBy>
  <cp:revision>2</cp:revision>
  <cp:lastPrinted>2022-01-13T09:13:00Z</cp:lastPrinted>
  <dcterms:created xsi:type="dcterms:W3CDTF">2023-08-07T13:17:00Z</dcterms:created>
  <dcterms:modified xsi:type="dcterms:W3CDTF">2023-08-07T13:17:00Z</dcterms:modified>
</cp:coreProperties>
</file>